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4D" w:rsidRDefault="00877E4D" w:rsidP="00877E4D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391892"/>
            <wp:effectExtent l="0" t="0" r="0" b="0"/>
            <wp:docPr id="1" name="Рисунок 1" descr="C:\Users\ПР-отдел\Desktop\сайт\САЙТ\Разное\САЙТ77\Новая папка\img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4D" w:rsidRDefault="00877E4D" w:rsidP="00877E4D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77E4D" w:rsidRDefault="00877E4D" w:rsidP="00877E4D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77E4D" w:rsidRDefault="00877E4D" w:rsidP="00877E4D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8366B8" w:rsidRPr="004311B3" w:rsidRDefault="008366B8" w:rsidP="008366B8">
      <w:pPr>
        <w:spacing w:after="0" w:line="360" w:lineRule="auto"/>
        <w:ind w:left="453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4311B3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«УТВЕРЖДАЮ»</w:t>
      </w:r>
    </w:p>
    <w:p w:rsidR="008366B8" w:rsidRPr="004311B3" w:rsidRDefault="008366B8" w:rsidP="008366B8">
      <w:pPr>
        <w:spacing w:after="0" w:line="360" w:lineRule="auto"/>
        <w:ind w:left="4536"/>
        <w:rPr>
          <w:rFonts w:ascii="Times New Roman" w:hAnsi="Times New Roman"/>
          <w:iCs/>
          <w:color w:val="000000"/>
          <w:sz w:val="24"/>
          <w:szCs w:val="24"/>
        </w:rPr>
      </w:pPr>
      <w:r w:rsidRPr="004311B3">
        <w:rPr>
          <w:rFonts w:ascii="Times New Roman" w:hAnsi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4311B3">
        <w:rPr>
          <w:rFonts w:ascii="Times New Roman" w:hAnsi="Times New Roman"/>
          <w:iCs/>
          <w:color w:val="000000"/>
          <w:sz w:val="24"/>
          <w:szCs w:val="24"/>
        </w:rPr>
        <w:t>Озинского</w:t>
      </w:r>
      <w:proofErr w:type="spellEnd"/>
      <w:r w:rsidRPr="004311B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</w:p>
    <w:p w:rsidR="008366B8" w:rsidRPr="004311B3" w:rsidRDefault="008366B8" w:rsidP="008366B8">
      <w:pPr>
        <w:spacing w:after="0" w:line="360" w:lineRule="auto"/>
        <w:ind w:left="4536"/>
        <w:rPr>
          <w:rFonts w:ascii="Times New Roman" w:hAnsi="Times New Roman"/>
          <w:iCs/>
          <w:color w:val="000000"/>
          <w:sz w:val="24"/>
          <w:szCs w:val="24"/>
        </w:rPr>
      </w:pPr>
      <w:r w:rsidRPr="004311B3">
        <w:rPr>
          <w:rFonts w:ascii="Times New Roman" w:hAnsi="Times New Roman"/>
          <w:iCs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</w:t>
      </w:r>
      <w:r w:rsidRPr="004311B3">
        <w:rPr>
          <w:rFonts w:ascii="Times New Roman" w:hAnsi="Times New Roman"/>
          <w:iCs/>
          <w:color w:val="000000"/>
          <w:sz w:val="24"/>
          <w:szCs w:val="24"/>
        </w:rPr>
        <w:t>_</w:t>
      </w:r>
      <w:r w:rsidRPr="004311B3">
        <w:rPr>
          <w:rFonts w:ascii="Times New Roman" w:hAnsi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Pr="004311B3">
        <w:rPr>
          <w:rFonts w:ascii="Times New Roman" w:hAnsi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8366B8" w:rsidRPr="00E14783" w:rsidRDefault="008366B8" w:rsidP="008366B8">
      <w:pPr>
        <w:spacing w:after="0" w:line="360" w:lineRule="auto"/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«2</w:t>
      </w:r>
      <w:r w:rsidR="009D345D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 ноября 2017 г.</w:t>
      </w:r>
    </w:p>
    <w:p w:rsidR="008366B8" w:rsidRPr="004311B3" w:rsidRDefault="008366B8" w:rsidP="008366B8">
      <w:pPr>
        <w:spacing w:after="0" w:line="360" w:lineRule="auto"/>
        <w:ind w:left="212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4311B3">
        <w:rPr>
          <w:rFonts w:ascii="Times New Roman" w:hAnsi="Times New Roman"/>
          <w:iCs/>
          <w:color w:val="000000"/>
          <w:sz w:val="24"/>
          <w:szCs w:val="24"/>
        </w:rPr>
        <w:t>м.п</w:t>
      </w:r>
      <w:proofErr w:type="spellEnd"/>
      <w:r w:rsidRPr="004311B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F2FEE" w:rsidRDefault="007F2FEE" w:rsidP="00311C1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D362A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ТЕХНОЛОГИЧЕСКАЯ СХЕМА </w:t>
      </w:r>
    </w:p>
    <w:p w:rsidR="007F2FEE" w:rsidRPr="00533FE2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 УСЛУГИ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533FE2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ПОМЕЩЕНИЕ»</w:t>
      </w:r>
    </w:p>
    <w:p w:rsidR="007F2FEE" w:rsidRPr="0052443D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Default="007F2FEE" w:rsidP="00311C1A">
      <w:pPr>
        <w:rPr>
          <w:rFonts w:ascii="Times New Roman" w:hAnsi="Times New Roman"/>
          <w:b/>
          <w:sz w:val="28"/>
          <w:szCs w:val="28"/>
        </w:rPr>
      </w:pP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>Раздел 1. «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Общие сведения о муниципальной</w:t>
      </w: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7F2FEE" w:rsidRPr="005560F3" w:rsidTr="009D345D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7F2FEE" w:rsidRPr="005560F3" w:rsidTr="009D345D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7F2FEE" w:rsidRPr="005560F3" w:rsidTr="009D345D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533FE2" w:rsidP="0083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8366B8">
              <w:rPr>
                <w:rFonts w:ascii="Times New Roman" w:hAnsi="Times New Roman"/>
                <w:color w:val="000000"/>
                <w:sz w:val="24"/>
                <w:szCs w:val="24"/>
              </w:rPr>
              <w:t>Озинского</w:t>
            </w:r>
            <w:proofErr w:type="spellEnd"/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7F2FEE" w:rsidRPr="005560F3" w:rsidTr="009D345D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hAnsi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8366B8" w:rsidP="00533FE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6400000000164130002</w:t>
            </w:r>
          </w:p>
        </w:tc>
      </w:tr>
      <w:tr w:rsidR="007F2FEE" w:rsidRPr="005560F3" w:rsidTr="009D345D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D345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D345D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F30A36" w:rsidRDefault="005F728F" w:rsidP="002954D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="002954D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2954D1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="002954D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17.07.2015 г. №169 «Об утверждении а</w:t>
            </w:r>
            <w:r w:rsidRPr="005F728F">
              <w:rPr>
                <w:rFonts w:ascii="Times New Roman" w:hAnsi="Times New Roman"/>
                <w:sz w:val="20"/>
                <w:szCs w:val="20"/>
              </w:rPr>
              <w:t xml:space="preserve">дминистративного регламента предоставления отделом архитектуры, строительства, ЖКХ администрации </w:t>
            </w:r>
            <w:proofErr w:type="spellStart"/>
            <w:r w:rsidRPr="005F728F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Pr="005F72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 муниципальной услуги по принятию решения о переводе жилого помещения в нежилое помещение и нежилого помещения в жилое помещение на территории </w:t>
            </w:r>
            <w:proofErr w:type="spellStart"/>
            <w:r w:rsidRPr="005F728F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Pr="005F728F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5F728F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Pr="005F728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  <w:r w:rsidR="002954D1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  <w:tr w:rsidR="007F2FEE" w:rsidRPr="005560F3" w:rsidTr="009D345D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533FE2" w:rsidRPr="005560F3" w:rsidTr="009D345D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E2" w:rsidRPr="00D81755" w:rsidRDefault="00533FE2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E2" w:rsidRPr="00E5270F" w:rsidRDefault="00533FE2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04AB">
              <w:rPr>
                <w:rFonts w:ascii="Times New Roman" w:hAnsi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E2" w:rsidRPr="0018519E" w:rsidRDefault="00533FE2" w:rsidP="009246D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7F2FEE" w:rsidSect="00D82C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1002"/>
        <w:gridCol w:w="1484"/>
        <w:gridCol w:w="1648"/>
        <w:gridCol w:w="881"/>
        <w:gridCol w:w="1100"/>
        <w:gridCol w:w="878"/>
        <w:gridCol w:w="989"/>
        <w:gridCol w:w="1323"/>
        <w:gridCol w:w="1870"/>
        <w:gridCol w:w="1034"/>
      </w:tblGrid>
      <w:tr w:rsidR="00533FE2" w:rsidRPr="005560F3" w:rsidTr="009D345D">
        <w:trPr>
          <w:trHeight w:val="300"/>
        </w:trPr>
        <w:tc>
          <w:tcPr>
            <w:tcW w:w="763" w:type="pct"/>
            <w:gridSpan w:val="2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533FE2" w:rsidRPr="00D82C68" w:rsidRDefault="00533FE2" w:rsidP="00D8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33FE2" w:rsidRPr="005560F3" w:rsidTr="009D345D">
        <w:trPr>
          <w:trHeight w:val="2700"/>
        </w:trPr>
        <w:tc>
          <w:tcPr>
            <w:tcW w:w="384" w:type="pct"/>
            <w:shd w:val="clear" w:color="auto" w:fill="auto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61" w:type="pct"/>
            <w:vMerge/>
            <w:shd w:val="clear" w:color="auto" w:fill="auto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533FE2" w:rsidRPr="00D82C68" w:rsidRDefault="00533FE2" w:rsidP="00985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FE2" w:rsidRPr="005560F3" w:rsidTr="009D345D">
        <w:trPr>
          <w:trHeight w:val="70"/>
        </w:trPr>
        <w:tc>
          <w:tcPr>
            <w:tcW w:w="384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623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707" w:type="pct"/>
            <w:shd w:val="clear" w:color="auto" w:fill="auto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</w:tr>
      <w:tr w:rsidR="00533FE2" w:rsidRPr="005560F3" w:rsidTr="00D155CB">
        <w:trPr>
          <w:trHeight w:val="190"/>
        </w:trPr>
        <w:tc>
          <w:tcPr>
            <w:tcW w:w="5000" w:type="pct"/>
            <w:gridSpan w:val="11"/>
          </w:tcPr>
          <w:p w:rsidR="00533FE2" w:rsidRPr="00910923" w:rsidRDefault="00D155CB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33FE2">
        <w:trPr>
          <w:trHeight w:val="70"/>
        </w:trPr>
        <w:tc>
          <w:tcPr>
            <w:tcW w:w="384" w:type="pct"/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календарных дн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379" w:type="pct"/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 календарных дней</w:t>
            </w:r>
          </w:p>
        </w:tc>
        <w:tc>
          <w:tcPr>
            <w:tcW w:w="561" w:type="pct"/>
          </w:tcPr>
          <w:p w:rsidR="00D155CB" w:rsidRPr="00C0618E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23" w:type="pct"/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 непред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ставление документов, обязанность по предоставлению которых возложена на заявителя;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-представление документов в ненадлежащий орган;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-несоблюдение предусмотренных статьей 22 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Жилищного кодекса РФ условий перевода помещения;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-несоответствие проекта переустройства и (или) перепланировки жилого помещения требованиям законодательства;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-непредставление документов, предусмотренных дефисами 4,5,6, п.2.6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регламента, в течени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15 раб. 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ней со дня направления уведомления заявителю (в случае поступления ответа на </w:t>
            </w:r>
            <w:proofErr w:type="spellStart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межвед</w:t>
            </w:r>
            <w:proofErr w:type="spellEnd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запрос, свидетельствующего об отсутствии документа и (или) информации, необходимых для перевода жилого помещения в нежилое помещение и нежилого помещения в жилое помещение).</w:t>
            </w:r>
          </w:p>
        </w:tc>
        <w:tc>
          <w:tcPr>
            <w:tcW w:w="333" w:type="pct"/>
          </w:tcPr>
          <w:p w:rsidR="00D155CB" w:rsidRPr="00C0618E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74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</w:tcPr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391" w:type="pct"/>
          </w:tcPr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color w:val="000000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1"/>
        <w:gridCol w:w="207"/>
        <w:gridCol w:w="2085"/>
        <w:gridCol w:w="2330"/>
        <w:gridCol w:w="2023"/>
        <w:gridCol w:w="1972"/>
        <w:gridCol w:w="1999"/>
        <w:gridCol w:w="1887"/>
        <w:gridCol w:w="1876"/>
        <w:gridCol w:w="56"/>
      </w:tblGrid>
      <w:tr w:rsidR="007F2FEE" w:rsidRPr="005560F3" w:rsidTr="00200E1B">
        <w:trPr>
          <w:gridAfter w:val="1"/>
          <w:wAfter w:w="19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2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«</w:t>
            </w:r>
            <w:r w:rsidRPr="005560F3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5560F3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5560F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7F2FEE" w:rsidRPr="005560F3" w:rsidTr="00200E1B">
        <w:trPr>
          <w:gridAfter w:val="9"/>
          <w:wAfter w:w="4881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9D345D">
        <w:trPr>
          <w:trHeight w:val="2100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2FEE" w:rsidRPr="005560F3" w:rsidTr="00200E1B">
        <w:trPr>
          <w:trHeight w:val="295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3F6FD9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Собственник переводимого помещения.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5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5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5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Должна быть действительной на срок обращения за </w:t>
            </w: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D155CB" w:rsidRPr="00E067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155CB" w:rsidRPr="00E067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 w:rsidRPr="00E527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726"/>
        <w:gridCol w:w="1916"/>
        <w:gridCol w:w="2693"/>
        <w:gridCol w:w="2301"/>
        <w:gridCol w:w="1842"/>
        <w:gridCol w:w="1598"/>
        <w:gridCol w:w="1463"/>
      </w:tblGrid>
      <w:tr w:rsidR="007F2FEE" w:rsidRPr="005560F3" w:rsidTr="009D345D">
        <w:trPr>
          <w:trHeight w:val="20"/>
        </w:trPr>
        <w:tc>
          <w:tcPr>
            <w:tcW w:w="699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6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auto" w:fill="auto"/>
          </w:tcPr>
          <w:p w:rsidR="007F2FEE" w:rsidRPr="003F6FD9" w:rsidRDefault="007F2FEE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auto" w:fill="auto"/>
          </w:tcPr>
          <w:p w:rsidR="00D155CB" w:rsidRPr="003F6FD9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42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98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63" w:type="dxa"/>
            <w:shd w:val="clear" w:color="auto" w:fill="auto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20"/>
        </w:trPr>
        <w:tc>
          <w:tcPr>
            <w:tcW w:w="14238" w:type="dxa"/>
            <w:gridSpan w:val="8"/>
            <w:vAlign w:val="center"/>
          </w:tcPr>
          <w:p w:rsidR="00D155CB" w:rsidRPr="00A51CA7" w:rsidRDefault="00D155CB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</w:tcPr>
          <w:p w:rsidR="007F2FEE" w:rsidRPr="00C0108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1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</w:tcPr>
          <w:p w:rsidR="007F2FEE" w:rsidRPr="00C01089" w:rsidRDefault="007F2FEE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 помещения</w:t>
            </w:r>
          </w:p>
        </w:tc>
        <w:tc>
          <w:tcPr>
            <w:tcW w:w="1916" w:type="dxa"/>
          </w:tcPr>
          <w:p w:rsidR="007F2FEE" w:rsidRPr="00C01089" w:rsidRDefault="007F2FEE" w:rsidP="00691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 помещения</w:t>
            </w:r>
          </w:p>
        </w:tc>
        <w:tc>
          <w:tcPr>
            <w:tcW w:w="2693" w:type="dxa"/>
          </w:tcPr>
          <w:p w:rsidR="007F2FEE" w:rsidRPr="00C0108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 (формирование в дело)</w:t>
            </w:r>
          </w:p>
        </w:tc>
        <w:tc>
          <w:tcPr>
            <w:tcW w:w="2301" w:type="dxa"/>
          </w:tcPr>
          <w:p w:rsidR="007F2FEE" w:rsidRPr="00C0108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2FEE" w:rsidRPr="00C01089" w:rsidRDefault="007F2FEE" w:rsidP="00C06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направлении по почте подпись  заявителя на заявлении должна быть удостоверена нотариально</w:t>
            </w:r>
          </w:p>
        </w:tc>
        <w:tc>
          <w:tcPr>
            <w:tcW w:w="1598" w:type="dxa"/>
          </w:tcPr>
          <w:p w:rsidR="007F2FEE" w:rsidRPr="00C01089" w:rsidRDefault="00C01089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</w:tcPr>
          <w:p w:rsidR="007F2FEE" w:rsidRPr="00C01089" w:rsidRDefault="00C01089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55CB" w:rsidRPr="005560F3" w:rsidTr="00D155CB">
        <w:trPr>
          <w:trHeight w:val="83"/>
        </w:trPr>
        <w:tc>
          <w:tcPr>
            <w:tcW w:w="699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vMerge w:val="restart"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F67DFC" w:rsidRDefault="00D155CB" w:rsidP="00D155CB">
            <w:pPr>
              <w:pStyle w:val="a3"/>
              <w:numPr>
                <w:ilvl w:val="0"/>
                <w:numId w:val="3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155CB" w:rsidRPr="0047354D" w:rsidRDefault="00D155CB" w:rsidP="005F728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155CB" w:rsidRPr="0047354D" w:rsidRDefault="00D155CB" w:rsidP="005F728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155CB" w:rsidRPr="0047354D" w:rsidRDefault="00D155CB" w:rsidP="005F728F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личности военнослужащего  должны содержать следующие сведения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гражданах: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5F728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5F728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5F728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г) гражданство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м) наименование территориального органа Федеральной миграционной службы, продлившего срок действия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5F728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признаваемых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Российской Федерацией в этом качестве;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5F728F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D155CB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D155CB" w:rsidRPr="0047354D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6" w:type="dxa"/>
          </w:tcPr>
          <w:p w:rsidR="00D155CB" w:rsidRPr="00E208B6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916" w:type="dxa"/>
          </w:tcPr>
          <w:p w:rsidR="00D155CB" w:rsidRDefault="00D155CB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помещения</w:t>
            </w:r>
          </w:p>
        </w:tc>
        <w:tc>
          <w:tcPr>
            <w:tcW w:w="2693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подлинник/1копия (формирование в дело, сверка копия – оригинал)</w:t>
            </w:r>
          </w:p>
        </w:tc>
        <w:tc>
          <w:tcPr>
            <w:tcW w:w="2301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необходимости проведения работ по переустройству и (или) перепланировке для использования переводимого помещения в качестве нежилого (жилого) помещения</w:t>
            </w:r>
          </w:p>
        </w:tc>
        <w:tc>
          <w:tcPr>
            <w:tcW w:w="1842" w:type="dxa"/>
          </w:tcPr>
          <w:p w:rsidR="00D155CB" w:rsidRPr="00727DFF" w:rsidRDefault="00D155CB" w:rsidP="00727D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01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требованиями действующего законодательства</w:t>
            </w:r>
          </w:p>
        </w:tc>
        <w:tc>
          <w:tcPr>
            <w:tcW w:w="1598" w:type="dxa"/>
          </w:tcPr>
          <w:p w:rsidR="00D155CB" w:rsidRPr="007701ED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D155CB" w:rsidRPr="007B7BA4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</w:t>
            </w:r>
          </w:p>
        </w:tc>
        <w:tc>
          <w:tcPr>
            <w:tcW w:w="1916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8902CA" w:rsidRDefault="00D155CB" w:rsidP="005F728F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2693" w:type="dxa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301" w:type="dxa"/>
          </w:tcPr>
          <w:p w:rsidR="00D155CB" w:rsidRPr="008902CA" w:rsidRDefault="00D155CB" w:rsidP="00D155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842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/>
          <w:b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387"/>
        <w:gridCol w:w="1721"/>
        <w:gridCol w:w="1721"/>
        <w:gridCol w:w="1609"/>
        <w:gridCol w:w="1541"/>
        <w:gridCol w:w="1943"/>
        <w:gridCol w:w="1419"/>
        <w:gridCol w:w="1635"/>
      </w:tblGrid>
      <w:tr w:rsidR="007F2FEE" w:rsidRPr="005560F3" w:rsidTr="009D345D">
        <w:trPr>
          <w:trHeight w:val="2461"/>
        </w:trPr>
        <w:tc>
          <w:tcPr>
            <w:tcW w:w="612" w:type="pct"/>
            <w:shd w:val="clear" w:color="auto" w:fill="auto"/>
            <w:vAlign w:val="center"/>
          </w:tcPr>
          <w:p w:rsidR="007F2FEE" w:rsidRPr="00B12B22" w:rsidRDefault="007F2FEE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F2FEE" w:rsidRPr="005560F3" w:rsidTr="009D345D">
        <w:trPr>
          <w:trHeight w:val="300"/>
        </w:trPr>
        <w:tc>
          <w:tcPr>
            <w:tcW w:w="612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155CB" w:rsidRPr="005560F3" w:rsidTr="00D155CB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155CB" w:rsidRPr="00CF49D5" w:rsidRDefault="00D155CB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F728F">
        <w:trPr>
          <w:trHeight w:val="300"/>
        </w:trPr>
        <w:tc>
          <w:tcPr>
            <w:tcW w:w="612" w:type="pct"/>
          </w:tcPr>
          <w:p w:rsidR="00D155CB" w:rsidRPr="00102F23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5E22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5E2286"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 w:rsidR="005E22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D155CB" w:rsidRPr="005560F3" w:rsidTr="005F728F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 с его техническим описанием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70F">
              <w:rPr>
                <w:rFonts w:ascii="Times New Roman" w:hAnsi="Times New Roman"/>
                <w:color w:val="000000"/>
              </w:rPr>
              <w:t> </w:t>
            </w: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</w:t>
            </w:r>
          </w:p>
        </w:tc>
        <w:tc>
          <w:tcPr>
            <w:tcW w:w="582" w:type="pct"/>
            <w:vAlign w:val="center"/>
          </w:tcPr>
          <w:p w:rsidR="00D155CB" w:rsidRPr="008902CA" w:rsidRDefault="005E2286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Федеральная служба государственной регистрации кадастра и картографии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D155CB" w:rsidRPr="005560F3" w:rsidTr="00C01089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дома, в котором находится переводимое помещение</w:t>
            </w:r>
          </w:p>
        </w:tc>
        <w:tc>
          <w:tcPr>
            <w:tcW w:w="582" w:type="pct"/>
            <w:noWrap/>
            <w:vAlign w:val="center"/>
          </w:tcPr>
          <w:p w:rsidR="00D155CB" w:rsidRPr="00E5270F" w:rsidRDefault="00D155CB" w:rsidP="00C010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</w:t>
            </w:r>
          </w:p>
        </w:tc>
        <w:tc>
          <w:tcPr>
            <w:tcW w:w="582" w:type="pct"/>
            <w:vAlign w:val="center"/>
          </w:tcPr>
          <w:p w:rsidR="00D155CB" w:rsidRPr="008902CA" w:rsidRDefault="005E2286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5F72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noWrap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7F2FEE" w:rsidRDefault="007F2FEE" w:rsidP="00311C1A">
      <w:pPr>
        <w:rPr>
          <w:rFonts w:ascii="Times New Roman" w:hAnsi="Times New Roman"/>
        </w:rPr>
      </w:pPr>
    </w:p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"/>
        <w:gridCol w:w="2261"/>
        <w:gridCol w:w="2125"/>
        <w:gridCol w:w="6"/>
        <w:gridCol w:w="2119"/>
        <w:gridCol w:w="1987"/>
        <w:gridCol w:w="2270"/>
        <w:gridCol w:w="1279"/>
        <w:gridCol w:w="1271"/>
        <w:gridCol w:w="6"/>
        <w:gridCol w:w="1017"/>
      </w:tblGrid>
      <w:tr w:rsidR="007F2FEE" w:rsidRPr="005560F3" w:rsidTr="009D345D">
        <w:trPr>
          <w:trHeight w:val="20"/>
        </w:trPr>
        <w:tc>
          <w:tcPr>
            <w:tcW w:w="135" w:type="pct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3" w:type="pct"/>
            <w:gridSpan w:val="2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7F2FEE" w:rsidRPr="00636257" w:rsidRDefault="007F2FEE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78" w:type="pct"/>
            <w:gridSpan w:val="3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F2FEE" w:rsidRPr="005560F3" w:rsidTr="009D345D">
        <w:trPr>
          <w:trHeight w:val="20"/>
        </w:trPr>
        <w:tc>
          <w:tcPr>
            <w:tcW w:w="135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7F2FEE" w:rsidRPr="005560F3" w:rsidTr="00D155CB">
        <w:trPr>
          <w:trHeight w:val="20"/>
        </w:trPr>
        <w:tc>
          <w:tcPr>
            <w:tcW w:w="5000" w:type="pct"/>
            <w:gridSpan w:val="11"/>
            <w:vAlign w:val="center"/>
          </w:tcPr>
          <w:p w:rsidR="007F2FEE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F728F">
        <w:trPr>
          <w:trHeight w:val="3726"/>
        </w:trPr>
        <w:tc>
          <w:tcPr>
            <w:tcW w:w="135" w:type="pct"/>
            <w:vAlign w:val="center"/>
          </w:tcPr>
          <w:p w:rsidR="00D155CB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D155CB" w:rsidRPr="0024455C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D155CB" w:rsidRDefault="00D155CB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D155CB" w:rsidRPr="0024455C" w:rsidRDefault="00D155CB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D155CB" w:rsidRPr="00153F56" w:rsidRDefault="00D155CB" w:rsidP="00153F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3F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4" w:type="pct"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770" w:type="pct"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34" w:type="pct"/>
          </w:tcPr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D155CB" w:rsidRPr="003C7065" w:rsidRDefault="00D155CB" w:rsidP="005F7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D155CB" w:rsidRPr="002A78D6" w:rsidRDefault="00D155CB" w:rsidP="005F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D155CB" w:rsidRPr="005560F3" w:rsidTr="005F728F">
        <w:trPr>
          <w:trHeight w:val="20"/>
        </w:trPr>
        <w:tc>
          <w:tcPr>
            <w:tcW w:w="135" w:type="pct"/>
            <w:vAlign w:val="center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:rsidR="00D155CB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 отказе в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D155CB" w:rsidRDefault="00D155CB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D155CB" w:rsidRPr="0024455C" w:rsidRDefault="00D155CB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D155CB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4" w:type="pct"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770" w:type="pct"/>
          </w:tcPr>
          <w:p w:rsidR="00D155CB" w:rsidRPr="00FD652F" w:rsidRDefault="00D155CB" w:rsidP="005F72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434" w:type="pct"/>
          </w:tcPr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5F72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D155CB" w:rsidRPr="003C7065" w:rsidRDefault="00D155CB" w:rsidP="005F7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D155CB" w:rsidRPr="002A78D6" w:rsidRDefault="00D155CB" w:rsidP="005F7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7F2FEE" w:rsidRPr="005560F3" w:rsidTr="009D345D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F2FEE" w:rsidRPr="005560F3" w:rsidTr="00271305">
        <w:trPr>
          <w:trHeight w:val="20"/>
        </w:trPr>
        <w:tc>
          <w:tcPr>
            <w:tcW w:w="544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55CB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D155CB" w:rsidRPr="00563ACE" w:rsidRDefault="00D155CB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271305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271305" w:rsidRPr="00C0618E" w:rsidRDefault="00271305" w:rsidP="0056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543" w:type="dxa"/>
          </w:tcPr>
          <w:p w:rsidR="00271305" w:rsidRPr="00B85F44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71305" w:rsidRPr="00B85F44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71305" w:rsidRPr="00B85F44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9D345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45D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050" w:type="dxa"/>
          </w:tcPr>
          <w:p w:rsidR="00271305" w:rsidRPr="00C01089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C01089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C01089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C01089">
              <w:rPr>
                <w:rFonts w:ascii="Times New Roman" w:hAnsi="Times New Roman"/>
                <w:sz w:val="18"/>
                <w:szCs w:val="18"/>
              </w:rPr>
              <w:t>мунуслуги</w:t>
            </w:r>
            <w:proofErr w:type="spellEnd"/>
            <w:r w:rsidRPr="00C01089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71305" w:rsidRPr="00C01089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C01089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089">
              <w:rPr>
                <w:rFonts w:ascii="Times New Roman" w:hAnsi="Times New Roman"/>
                <w:sz w:val="18"/>
                <w:szCs w:val="18"/>
              </w:rPr>
              <w:t> </w:t>
            </w:r>
            <w:r w:rsidR="00C01089"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C01089" w:rsidRPr="00C0108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543" w:type="dxa"/>
          </w:tcPr>
          <w:p w:rsidR="00271305" w:rsidRPr="009D345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45D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1305" w:rsidRPr="009D345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45D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</w:t>
            </w:r>
            <w:r w:rsidRPr="009D345D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79" w:type="dxa"/>
          </w:tcPr>
          <w:p w:rsidR="00271305" w:rsidRPr="009D345D" w:rsidRDefault="009D345D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050" w:type="dxa"/>
          </w:tcPr>
          <w:p w:rsidR="00271305" w:rsidRPr="009D345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45D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050" w:type="dxa"/>
          </w:tcPr>
          <w:p w:rsidR="00271305" w:rsidRPr="009D345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45D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3037" w:type="dxa"/>
          </w:tcPr>
          <w:p w:rsidR="00271305" w:rsidRPr="009D345D" w:rsidRDefault="009D345D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59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543" w:type="dxa"/>
          </w:tcPr>
          <w:p w:rsidR="00271305" w:rsidRPr="00B85F44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1879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05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71305" w:rsidRPr="005560F3" w:rsidTr="005F728F">
        <w:trPr>
          <w:trHeight w:val="20"/>
        </w:trPr>
        <w:tc>
          <w:tcPr>
            <w:tcW w:w="14693" w:type="dxa"/>
            <w:gridSpan w:val="7"/>
          </w:tcPr>
          <w:p w:rsidR="00271305" w:rsidRPr="004456DA" w:rsidRDefault="00271305" w:rsidP="00271305">
            <w:pPr>
              <w:pStyle w:val="a3"/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6DA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543" w:type="dxa"/>
          </w:tcPr>
          <w:p w:rsidR="00271305" w:rsidRPr="00B85F44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271305" w:rsidRPr="00B85F44" w:rsidRDefault="00271305" w:rsidP="005F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05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27130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71305" w:rsidRPr="005560F3" w:rsidTr="005F728F">
        <w:trPr>
          <w:trHeight w:val="20"/>
        </w:trPr>
        <w:tc>
          <w:tcPr>
            <w:tcW w:w="14693" w:type="dxa"/>
            <w:gridSpan w:val="7"/>
          </w:tcPr>
          <w:p w:rsidR="00271305" w:rsidRPr="0058299D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2E03D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3D4">
              <w:rPr>
                <w:rFonts w:ascii="Times New Roman" w:hAnsi="Times New Roman"/>
                <w:sz w:val="18"/>
                <w:szCs w:val="18"/>
              </w:rPr>
              <w:t> Рассмотрение представленных доку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E03D4">
              <w:rPr>
                <w:rFonts w:ascii="Times New Roman" w:hAnsi="Times New Roman"/>
                <w:sz w:val="18"/>
                <w:szCs w:val="18"/>
              </w:rPr>
              <w:t>ентов</w:t>
            </w:r>
          </w:p>
        </w:tc>
        <w:tc>
          <w:tcPr>
            <w:tcW w:w="2543" w:type="dxa"/>
          </w:tcPr>
          <w:p w:rsidR="00271305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Подготовка межведомственного запроса;</w:t>
            </w:r>
          </w:p>
          <w:p w:rsidR="00271305" w:rsidRPr="00334397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2)Подготовка проекта распоряжения  комитета по управлению имуществом города Саратова о переводе (об отказе в переводе) помещения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</w:tcPr>
          <w:p w:rsidR="00271305" w:rsidRPr="00334397" w:rsidRDefault="00271305" w:rsidP="005F72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 дня </w:t>
            </w:r>
          </w:p>
        </w:tc>
        <w:tc>
          <w:tcPr>
            <w:tcW w:w="2050" w:type="dxa"/>
          </w:tcPr>
          <w:p w:rsidR="00271305" w:rsidRPr="00E5270F" w:rsidRDefault="00271305" w:rsidP="005F728F">
            <w:pPr>
              <w:spacing w:after="0" w:line="240" w:lineRule="auto"/>
              <w:rPr>
                <w:rFonts w:ascii="Times New Roman" w:hAnsi="Times New Roman"/>
              </w:rPr>
            </w:pPr>
            <w:r w:rsidRPr="00E5270F">
              <w:rPr>
                <w:rFonts w:ascii="Times New Roman" w:hAnsi="Times New Roman"/>
              </w:rPr>
              <w:t> </w:t>
            </w: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397">
              <w:rPr>
                <w:rFonts w:ascii="Times New Roman" w:hAnsi="Times New Roman"/>
                <w:sz w:val="18"/>
                <w:szCs w:val="18"/>
              </w:rPr>
              <w:t xml:space="preserve"> Наличие рабочего места, подключенного к системе межведомственного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3037" w:type="dxa"/>
          </w:tcPr>
          <w:p w:rsidR="00271305" w:rsidRPr="0058299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5F728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2E03D4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решения о переводе помещения или  об  отказе в переводе помещения</w:t>
            </w:r>
          </w:p>
        </w:tc>
        <w:tc>
          <w:tcPr>
            <w:tcW w:w="2543" w:type="dxa"/>
          </w:tcPr>
          <w:p w:rsidR="00271305" w:rsidRPr="00334397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Согласование и подписание, регистрация распоряжения комитета по управлению имуществом города Саратова о переводе (об отказе в переводе) помещения;</w:t>
            </w:r>
          </w:p>
        </w:tc>
        <w:tc>
          <w:tcPr>
            <w:tcW w:w="1879" w:type="dxa"/>
          </w:tcPr>
          <w:p w:rsidR="00271305" w:rsidRPr="00334397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271305" w:rsidRPr="00E5270F" w:rsidRDefault="00271305" w:rsidP="005F728F">
            <w:pPr>
              <w:spacing w:after="0" w:line="240" w:lineRule="auto"/>
              <w:rPr>
                <w:rFonts w:ascii="Times New Roman" w:hAnsi="Times New Roman"/>
              </w:rPr>
            </w:pP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7" w:type="dxa"/>
          </w:tcPr>
          <w:p w:rsidR="00271305" w:rsidRPr="0058299D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5F728F">
        <w:trPr>
          <w:trHeight w:val="20"/>
        </w:trPr>
        <w:tc>
          <w:tcPr>
            <w:tcW w:w="14693" w:type="dxa"/>
            <w:gridSpan w:val="7"/>
          </w:tcPr>
          <w:p w:rsidR="00271305" w:rsidRPr="00E5270F" w:rsidRDefault="00F15AE7" w:rsidP="00F1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543" w:type="dxa"/>
          </w:tcPr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9D345D" w:rsidRDefault="009D345D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9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543" w:type="dxa"/>
          </w:tcPr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9D345D" w:rsidRDefault="009D345D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9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543" w:type="dxa"/>
          </w:tcPr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обращения заявителя за предоставлением муниципальной услуги в электронном виде, он информируется ОМСУ 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принятом решении через Единый и региональный порталы.</w:t>
            </w:r>
            <w:proofErr w:type="gramEnd"/>
          </w:p>
          <w:p w:rsidR="00271305" w:rsidRPr="00A04676" w:rsidRDefault="00271305" w:rsidP="005F7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1879" w:type="dxa"/>
          </w:tcPr>
          <w:p w:rsidR="00271305" w:rsidRPr="00A04676" w:rsidRDefault="00F15AE7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рабочих дня со дня принятия решения председателем комитета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050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3037" w:type="dxa"/>
          </w:tcPr>
          <w:p w:rsidR="00271305" w:rsidRPr="00A04676" w:rsidRDefault="00271305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FEE" w:rsidRDefault="007F2FEE" w:rsidP="00311C1A">
      <w:pPr>
        <w:rPr>
          <w:rFonts w:ascii="Times New Roman" w:hAnsi="Times New Roman"/>
          <w:sz w:val="28"/>
          <w:szCs w:val="28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предоставления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электронной форме»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311"/>
        <w:gridCol w:w="1479"/>
        <w:gridCol w:w="2357"/>
        <w:gridCol w:w="2357"/>
        <w:gridCol w:w="2132"/>
        <w:gridCol w:w="2055"/>
        <w:gridCol w:w="2049"/>
      </w:tblGrid>
      <w:tr w:rsidR="00BC69EF" w:rsidRPr="005560F3" w:rsidTr="005E2286">
        <w:trPr>
          <w:trHeight w:val="70"/>
        </w:trPr>
        <w:tc>
          <w:tcPr>
            <w:tcW w:w="692" w:type="pct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C69EF" w:rsidRPr="00FA2B16" w:rsidRDefault="00BC69EF" w:rsidP="00BC6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605" w:type="pct"/>
            <w:gridSpan w:val="2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21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695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93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BC69EF" w:rsidRPr="005560F3" w:rsidTr="00BC69EF">
        <w:trPr>
          <w:trHeight w:val="70"/>
        </w:trPr>
        <w:tc>
          <w:tcPr>
            <w:tcW w:w="797" w:type="pct"/>
            <w:gridSpan w:val="2"/>
          </w:tcPr>
          <w:p w:rsidR="00BC69EF" w:rsidRPr="00C0618E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3" w:type="pct"/>
            <w:gridSpan w:val="6"/>
          </w:tcPr>
          <w:p w:rsidR="00BC69EF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BC69EF" w:rsidRPr="00BC69EF" w:rsidRDefault="00BC69EF" w:rsidP="005F728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gridSpan w:val="2"/>
          </w:tcPr>
          <w:p w:rsidR="00BC69EF" w:rsidRPr="00BC69EF" w:rsidRDefault="00BC69EF" w:rsidP="005F72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pct"/>
          </w:tcPr>
          <w:p w:rsidR="00BC69EF" w:rsidRPr="00BC69EF" w:rsidRDefault="00BC69EF" w:rsidP="005F728F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97" w:type="pct"/>
          </w:tcPr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21" w:type="pct"/>
          </w:tcPr>
          <w:p w:rsidR="00BC69EF" w:rsidRPr="00BC69EF" w:rsidRDefault="00BC69EF" w:rsidP="005F72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95" w:type="pct"/>
          </w:tcPr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693" w:type="pct"/>
          </w:tcPr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BC69EF" w:rsidRPr="00BC69EF" w:rsidRDefault="00BC69EF" w:rsidP="005F728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F2FEE" w:rsidRDefault="007F2FEE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5F728F" w:rsidRDefault="005F728F" w:rsidP="002C5583">
      <w:pPr>
        <w:rPr>
          <w:rFonts w:ascii="Times New Roman" w:hAnsi="Times New Roman"/>
          <w:sz w:val="28"/>
          <w:szCs w:val="28"/>
        </w:rPr>
        <w:sectPr w:rsidR="005F728F" w:rsidSect="005F72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728F" w:rsidRPr="00E14783" w:rsidRDefault="005F728F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A66A9F" w:rsidRDefault="005F728F" w:rsidP="005F728F">
      <w:pPr>
        <w:spacing w:after="0" w:line="240" w:lineRule="auto"/>
        <w:jc w:val="center"/>
      </w:pPr>
    </w:p>
    <w:p w:rsidR="005F728F" w:rsidRPr="00A66A9F" w:rsidRDefault="00551900" w:rsidP="005F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="005F728F" w:rsidRPr="00A66A9F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5F728F" w:rsidRPr="00A66A9F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5F728F" w:rsidRPr="00A66A9F" w:rsidRDefault="005F728F" w:rsidP="005F728F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5F728F" w:rsidRPr="00A66A9F" w:rsidTr="005F728F">
        <w:tc>
          <w:tcPr>
            <w:tcW w:w="1951" w:type="dxa"/>
          </w:tcPr>
          <w:p w:rsidR="005F728F" w:rsidRPr="00A66A9F" w:rsidRDefault="005F728F" w:rsidP="005F7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28F" w:rsidRPr="00A66A9F" w:rsidRDefault="005F728F" w:rsidP="005F7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5F728F" w:rsidRPr="00A66A9F" w:rsidRDefault="005F728F" w:rsidP="005F7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5F728F" w:rsidRPr="00A66A9F" w:rsidRDefault="005F728F" w:rsidP="005F7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5F728F" w:rsidRPr="00A66A9F" w:rsidRDefault="005F728F" w:rsidP="005F7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5F728F" w:rsidRPr="008B08DF" w:rsidTr="005F728F">
        <w:tc>
          <w:tcPr>
            <w:tcW w:w="1951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4-10-64,</w:t>
            </w:r>
          </w:p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5F728F" w:rsidRPr="008B08DF" w:rsidRDefault="005F728F" w:rsidP="005F7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онедельник-четверг с 8.00 до 17.15 часов;</w:t>
            </w:r>
          </w:p>
          <w:p w:rsidR="005F728F" w:rsidRPr="008B08DF" w:rsidRDefault="005F728F" w:rsidP="005F7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пятница с 8.00 до 16.00;</w:t>
            </w:r>
          </w:p>
          <w:p w:rsidR="005F728F" w:rsidRPr="008B08DF" w:rsidRDefault="005F728F" w:rsidP="005F7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обеденный перерыв с 12.00 до 13.00 часов;</w:t>
            </w:r>
          </w:p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суббота, воскресение выходные дни.</w:t>
            </w:r>
          </w:p>
        </w:tc>
      </w:tr>
      <w:tr w:rsidR="005F728F" w:rsidRPr="008B08DF" w:rsidTr="005F728F">
        <w:tc>
          <w:tcPr>
            <w:tcW w:w="1951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4-15-75</w:t>
            </w:r>
          </w:p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28F" w:rsidRPr="008B08DF" w:rsidTr="005F728F">
        <w:tc>
          <w:tcPr>
            <w:tcW w:w="1951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:/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5F728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5F728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5F728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5F728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5F728F" w:rsidRPr="008B08DF" w:rsidRDefault="005F728F" w:rsidP="005F72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5F728F" w:rsidRPr="00A66A9F" w:rsidRDefault="005F728F" w:rsidP="005F728F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5F728F" w:rsidRPr="00E14783" w:rsidRDefault="005F728F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082329" w:rsidRDefault="005F728F" w:rsidP="005F728F">
      <w:pPr>
        <w:pStyle w:val="ConsPlusNormal"/>
        <w:jc w:val="right"/>
        <w:rPr>
          <w:rFonts w:ascii="Courier New" w:eastAsiaTheme="minorHAnsi" w:hAnsi="Courier New" w:cs="Courier New"/>
          <w:b/>
          <w:lang w:eastAsia="en-US"/>
        </w:rPr>
      </w:pPr>
    </w:p>
    <w:p w:rsidR="005F728F" w:rsidRPr="00082329" w:rsidRDefault="00551900" w:rsidP="005F728F">
      <w:pPr>
        <w:pStyle w:val="ConsPlusNormal"/>
        <w:jc w:val="center"/>
        <w:rPr>
          <w:rFonts w:ascii="Courier New" w:eastAsiaTheme="minorHAnsi" w:hAnsi="Courier New" w:cs="Courier New"/>
          <w:b/>
          <w:lang w:eastAsia="en-US"/>
        </w:rPr>
      </w:pPr>
      <w:hyperlink r:id="rId11" w:history="1">
        <w:r w:rsidR="005F728F" w:rsidRPr="00082329">
          <w:rPr>
            <w:rFonts w:ascii="Courier New" w:eastAsiaTheme="minorHAnsi" w:hAnsi="Courier New" w:cs="Courier New"/>
            <w:b/>
            <w:lang w:eastAsia="en-US"/>
          </w:rPr>
          <w:t>Сведения</w:t>
        </w:r>
      </w:hyperlink>
      <w:r w:rsidR="005F728F" w:rsidRPr="00082329">
        <w:rPr>
          <w:rFonts w:ascii="Courier New" w:eastAsiaTheme="minorHAnsi" w:hAnsi="Courier New" w:cs="Courier New"/>
          <w:b/>
          <w:lang w:eastAsia="en-US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</w:t>
      </w:r>
      <w:r w:rsidR="005F728F">
        <w:rPr>
          <w:rFonts w:ascii="Courier New" w:eastAsiaTheme="minorHAnsi" w:hAnsi="Courier New" w:cs="Courier New"/>
          <w:b/>
          <w:lang w:eastAsia="en-US"/>
        </w:rPr>
        <w:t>МФЦ</w:t>
      </w:r>
    </w:p>
    <w:p w:rsidR="005F728F" w:rsidRPr="00082329" w:rsidRDefault="005F728F" w:rsidP="005F728F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5F728F" w:rsidRPr="00082329" w:rsidRDefault="005F728F" w:rsidP="005F728F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5F728F" w:rsidRPr="00E14783" w:rsidRDefault="005F728F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082329" w:rsidRDefault="005F728F" w:rsidP="005F728F">
      <w:pPr>
        <w:pStyle w:val="ConsPlusNormal"/>
        <w:jc w:val="center"/>
      </w:pPr>
    </w:p>
    <w:p w:rsidR="005F728F" w:rsidRPr="00082329" w:rsidRDefault="005F728F" w:rsidP="005F728F">
      <w:pPr>
        <w:pStyle w:val="ConsPlusNormal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о переводе (отказе в переводе) жилого (нежилого) помещения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в нежилое (жилое) помещение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осуществляющего перевод помещения)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рассмотрев  представленные  в  соответствии  с </w:t>
      </w:r>
      <w:hyperlink r:id="rId12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2 статьи 23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Жилищного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кодекса  Российской Федерации документы о переводе помещения общей площадью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_______ кв. м, 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находящегося</w:t>
      </w:r>
      <w:proofErr w:type="gram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по адресу: 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(наименование городского или сельского поселения)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(наименование улицы, площади, проспекта, бульвара, проезда и т.п.)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дом N ____ корпус N ____ кв. N ____ из 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жилого</w:t>
      </w:r>
      <w:proofErr w:type="gram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(нежилого) в нежилое (жилое)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(ненужное зачеркнуть)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в целях использования помещения в качестве 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(вид использования помещения в соответствии с заявлением о переводе)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Решил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 xml:space="preserve"> (___________________________________________________________________)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(наименование акта, дата его принятия и номер)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1. Помещение на основании приложенных к заявлению документов: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а) перевести из жилого (нежилого) в нежилое (жилое) без предварительных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условий                      (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ненужное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зачеркнуть)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б)  перевести  из 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жилого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 (нежилого)  в  нежилое  (жилое)  при условии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lastRenderedPageBreak/>
        <w:t>проведения в установленном порядке следующих видов работ: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(перечень работ по переустройству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(перепланировке) помещения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или иных необходимых работ по ремонту, реконструкции,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реставрации помещения).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2.  Отказать  в  переводе  указанного  помещения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из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жилого (нежилого) в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082329">
        <w:rPr>
          <w:rFonts w:ascii="Courier New" w:hAnsi="Courier New" w:cs="Courier New"/>
          <w:sz w:val="20"/>
          <w:szCs w:val="20"/>
        </w:rPr>
        <w:t>нежилое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(жилое) в связи с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(основани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е(</w:t>
      </w:r>
      <w:proofErr w:type="gram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-я), установленное(-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ые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) </w:t>
      </w:r>
      <w:hyperlink r:id="rId13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1 ст. 24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Жилищного кодекса</w:t>
      </w:r>
      <w:r w:rsidRPr="00082329">
        <w:rPr>
          <w:rFonts w:ascii="Courier New" w:hAnsi="Courier New" w:cs="Courier New"/>
          <w:sz w:val="20"/>
          <w:szCs w:val="20"/>
        </w:rPr>
        <w:t xml:space="preserve"> РФ)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(должность лица                                     (подпись)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подписавшего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5F728F" w:rsidRPr="00082329" w:rsidRDefault="005F728F" w:rsidP="005F728F">
      <w:pPr>
        <w:pStyle w:val="ConsPlusNormal"/>
        <w:jc w:val="both"/>
      </w:pPr>
    </w:p>
    <w:p w:rsidR="005F728F" w:rsidRPr="00E14783" w:rsidRDefault="005F728F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082329">
        <w:br w:type="page"/>
      </w:r>
      <w:r>
        <w:rPr>
          <w:rFonts w:ascii="Times New Roman" w:hAnsi="Times New Roman" w:cs="Times New Roman"/>
        </w:rPr>
        <w:lastRenderedPageBreak/>
        <w:t>Приложение № 3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5F728F" w:rsidRPr="00082329" w:rsidRDefault="005F728F" w:rsidP="005F728F">
      <w:pPr>
        <w:pStyle w:val="ConsPlusNormal"/>
        <w:jc w:val="center"/>
        <w:rPr>
          <w:b/>
        </w:rPr>
      </w:pPr>
      <w:r w:rsidRPr="00082329">
        <w:rPr>
          <w:b/>
        </w:rPr>
        <w:t>ФОРМА ЗАЯВЛЕНИЯ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Главе администрации 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проживающег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о(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>-ей) 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ул. (пр.) 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дом № ____, кв. № 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в интересах 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по доверенности 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Прошу  перевести  жилые  (нежилые)  помещения  N _______ в доме N 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(корпус N ____) по ул. __________________________________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принадлежащее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мне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на праве собственности ____________________________________________________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82329">
        <w:rPr>
          <w:rFonts w:ascii="Courier New" w:hAnsi="Courier New" w:cs="Courier New"/>
          <w:sz w:val="20"/>
          <w:szCs w:val="20"/>
        </w:rPr>
        <w:t>в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нежилые (жилые) для использования под 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(ненужное зачеркнуть)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В   данных  переводимых  помещениях  регистрация  граждан  отсутствует,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подтверждается справкой о регистрации по месту жительства в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указанных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жилых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помещениях,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прилагаемой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к заявлению.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 ________________________ 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(дата)               (подпись)                  (Ф.И.О.)</w:t>
      </w:r>
    </w:p>
    <w:p w:rsidR="005F728F" w:rsidRPr="00082329" w:rsidRDefault="005F728F" w:rsidP="005F728F"/>
    <w:p w:rsidR="005F728F" w:rsidRPr="00082329" w:rsidRDefault="005F728F" w:rsidP="005F728F"/>
    <w:p w:rsidR="005F728F" w:rsidRPr="00082329" w:rsidRDefault="005F728F" w:rsidP="005F728F">
      <w:pPr>
        <w:rPr>
          <w:rFonts w:cs="Calibri"/>
          <w:szCs w:val="20"/>
        </w:rPr>
      </w:pPr>
      <w:r w:rsidRPr="00082329">
        <w:br w:type="page"/>
      </w:r>
    </w:p>
    <w:p w:rsidR="005F728F" w:rsidRPr="00E14783" w:rsidRDefault="005F728F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082329" w:rsidRDefault="005F728F" w:rsidP="005F728F">
      <w:pPr>
        <w:pStyle w:val="ConsPlusNormal"/>
        <w:jc w:val="center"/>
      </w:pPr>
    </w:p>
    <w:p w:rsidR="005F728F" w:rsidRPr="00082329" w:rsidRDefault="005F728F" w:rsidP="005F728F">
      <w:pPr>
        <w:pStyle w:val="ConsPlusNormal"/>
        <w:jc w:val="center"/>
      </w:pPr>
      <w:r w:rsidRPr="00B4775E">
        <w:rPr>
          <w:b/>
        </w:rPr>
        <w:t>ФОРМА</w:t>
      </w:r>
      <w:r w:rsidRPr="00082329">
        <w:t xml:space="preserve"> </w:t>
      </w:r>
      <w:r w:rsidRPr="00B4775E">
        <w:rPr>
          <w:b/>
        </w:rPr>
        <w:t>УВЕДОМЛЕНИЯ</w:t>
      </w:r>
    </w:p>
    <w:p w:rsidR="005F728F" w:rsidRPr="00082329" w:rsidRDefault="005F728F" w:rsidP="005F728F">
      <w:pPr>
        <w:pStyle w:val="ConsPlusNormal"/>
        <w:jc w:val="both"/>
      </w:pP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                                           ФИО (наименование заявителя):</w:t>
      </w: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                                           _____________________________</w:t>
      </w:r>
    </w:p>
    <w:p w:rsidR="005F728F" w:rsidRPr="00082329" w:rsidRDefault="005F728F" w:rsidP="005F728F">
      <w:pPr>
        <w:pStyle w:val="ConsPlusNonformat"/>
        <w:jc w:val="both"/>
      </w:pP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                                           Адрес регистрации:</w:t>
      </w: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                    ____________________________________________________</w:t>
      </w:r>
    </w:p>
    <w:p w:rsidR="005F728F" w:rsidRPr="00082329" w:rsidRDefault="005F728F" w:rsidP="005F728F">
      <w:pPr>
        <w:pStyle w:val="ConsPlusNonformat"/>
        <w:jc w:val="both"/>
      </w:pP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        УВЕДОМЛЕНИЕ О ПРИЕМЕ ДОКУМЕНТОВ ДЛЯ ПРЕДОСТАВЛЕНИЯ УСЛУГИ</w:t>
      </w:r>
    </w:p>
    <w:p w:rsidR="005F728F" w:rsidRPr="00082329" w:rsidRDefault="005F728F" w:rsidP="005F728F">
      <w:pPr>
        <w:pStyle w:val="ConsPlusNonformat"/>
        <w:jc w:val="both"/>
      </w:pPr>
    </w:p>
    <w:p w:rsidR="005F728F" w:rsidRPr="00082329" w:rsidRDefault="005F728F" w:rsidP="005F728F">
      <w:pPr>
        <w:pStyle w:val="ConsPlusNonformat"/>
        <w:jc w:val="both"/>
      </w:pPr>
      <w:r w:rsidRPr="00082329">
        <w:t xml:space="preserve">   Настоящим уведомляем о том, что для получения муниципальной услуги «Принятие решения о переводе жилого помещения в нежилое помещение и нежилого помещения в жилое помещение»,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F728F" w:rsidRPr="00082329" w:rsidTr="005F728F">
        <w:tc>
          <w:tcPr>
            <w:tcW w:w="594" w:type="dxa"/>
            <w:vAlign w:val="center"/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 xml:space="preserve">№ </w:t>
            </w:r>
            <w:proofErr w:type="gramStart"/>
            <w:r w:rsidRPr="00082329">
              <w:t>п</w:t>
            </w:r>
            <w:proofErr w:type="gramEnd"/>
            <w:r w:rsidRPr="00082329">
              <w:t>/п</w:t>
            </w:r>
          </w:p>
        </w:tc>
        <w:tc>
          <w:tcPr>
            <w:tcW w:w="3253" w:type="dxa"/>
            <w:vAlign w:val="center"/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Количество листов</w:t>
            </w: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  <w:tr w:rsidR="005F728F" w:rsidRPr="00082329" w:rsidTr="005F728F">
        <w:trPr>
          <w:trHeight w:val="567"/>
        </w:trPr>
        <w:tc>
          <w:tcPr>
            <w:tcW w:w="59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325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912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146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665" w:type="dxa"/>
          </w:tcPr>
          <w:p w:rsidR="005F728F" w:rsidRPr="00082329" w:rsidRDefault="005F728F" w:rsidP="005F728F">
            <w:pPr>
              <w:pStyle w:val="ConsPlusNonformat"/>
            </w:pPr>
          </w:p>
        </w:tc>
      </w:tr>
    </w:tbl>
    <w:p w:rsidR="005F728F" w:rsidRPr="00082329" w:rsidRDefault="005F728F" w:rsidP="005F728F">
      <w:pPr>
        <w:pStyle w:val="ConsPlusNonformat"/>
        <w:jc w:val="both"/>
      </w:pPr>
      <w:r w:rsidRPr="00082329">
        <w:t>Всего принято ____________ документов на ____________ листах.</w:t>
      </w:r>
    </w:p>
    <w:p w:rsidR="005F728F" w:rsidRPr="00082329" w:rsidRDefault="005F728F" w:rsidP="005F728F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2"/>
        <w:gridCol w:w="2078"/>
        <w:gridCol w:w="281"/>
        <w:gridCol w:w="2219"/>
        <w:gridCol w:w="280"/>
        <w:gridCol w:w="1663"/>
        <w:gridCol w:w="457"/>
      </w:tblGrid>
      <w:tr w:rsidR="005F728F" w:rsidRPr="00082329" w:rsidTr="005F728F">
        <w:tc>
          <w:tcPr>
            <w:tcW w:w="2660" w:type="dxa"/>
          </w:tcPr>
          <w:p w:rsidR="005F728F" w:rsidRPr="00082329" w:rsidRDefault="005F728F" w:rsidP="005F728F">
            <w:pPr>
              <w:pStyle w:val="ConsPlusNonformat"/>
            </w:pPr>
            <w:r w:rsidRPr="0008232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8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8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48" w:type="dxa"/>
          </w:tcPr>
          <w:p w:rsidR="005F728F" w:rsidRPr="00082329" w:rsidRDefault="005F728F" w:rsidP="005F728F">
            <w:pPr>
              <w:pStyle w:val="ConsPlusNonformat"/>
            </w:pPr>
            <w:proofErr w:type="gramStart"/>
            <w:r w:rsidRPr="00082329">
              <w:t>г</w:t>
            </w:r>
            <w:proofErr w:type="gramEnd"/>
            <w:r w:rsidRPr="00082329">
              <w:t>.</w:t>
            </w:r>
          </w:p>
        </w:tc>
      </w:tr>
      <w:tr w:rsidR="005F728F" w:rsidRPr="00082329" w:rsidTr="005F728F">
        <w:tc>
          <w:tcPr>
            <w:tcW w:w="2660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</w:tr>
    </w:tbl>
    <w:p w:rsidR="005F728F" w:rsidRPr="00082329" w:rsidRDefault="005F728F" w:rsidP="005F728F">
      <w:pPr>
        <w:pStyle w:val="ConsPlusNonforma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2"/>
        <w:gridCol w:w="2078"/>
        <w:gridCol w:w="281"/>
        <w:gridCol w:w="2219"/>
        <w:gridCol w:w="280"/>
        <w:gridCol w:w="1663"/>
        <w:gridCol w:w="457"/>
      </w:tblGrid>
      <w:tr w:rsidR="005F728F" w:rsidRPr="00082329" w:rsidTr="005F728F">
        <w:tc>
          <w:tcPr>
            <w:tcW w:w="2660" w:type="dxa"/>
          </w:tcPr>
          <w:p w:rsidR="005F728F" w:rsidRPr="00082329" w:rsidRDefault="005F728F" w:rsidP="005F728F">
            <w:pPr>
              <w:pStyle w:val="ConsPlusNonformat"/>
            </w:pPr>
            <w:r w:rsidRPr="0008232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84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83" w:type="dxa"/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</w:pPr>
          </w:p>
        </w:tc>
        <w:tc>
          <w:tcPr>
            <w:tcW w:w="248" w:type="dxa"/>
          </w:tcPr>
          <w:p w:rsidR="005F728F" w:rsidRPr="00082329" w:rsidRDefault="005F728F" w:rsidP="005F728F">
            <w:pPr>
              <w:pStyle w:val="ConsPlusNonformat"/>
            </w:pPr>
            <w:proofErr w:type="gramStart"/>
            <w:r w:rsidRPr="00082329">
              <w:t>г</w:t>
            </w:r>
            <w:proofErr w:type="gramEnd"/>
            <w:r w:rsidRPr="00082329">
              <w:t>.</w:t>
            </w:r>
          </w:p>
        </w:tc>
      </w:tr>
      <w:tr w:rsidR="005F728F" w:rsidRPr="00082329" w:rsidTr="005F728F">
        <w:tc>
          <w:tcPr>
            <w:tcW w:w="2660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28F" w:rsidRPr="00082329" w:rsidRDefault="005F728F" w:rsidP="005F728F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5F728F" w:rsidRPr="00082329" w:rsidRDefault="005F728F" w:rsidP="005F728F">
            <w:pPr>
              <w:pStyle w:val="ConsPlusNonformat"/>
              <w:jc w:val="both"/>
            </w:pPr>
          </w:p>
        </w:tc>
      </w:tr>
    </w:tbl>
    <w:p w:rsidR="005F728F" w:rsidRPr="00082329" w:rsidRDefault="005F728F" w:rsidP="005F728F">
      <w:pPr>
        <w:pStyle w:val="ConsPlusNonformat"/>
        <w:jc w:val="both"/>
      </w:pPr>
    </w:p>
    <w:p w:rsidR="005F728F" w:rsidRPr="00082329" w:rsidRDefault="005F728F" w:rsidP="005F728F">
      <w:pPr>
        <w:spacing w:after="0" w:line="360" w:lineRule="auto"/>
      </w:pPr>
    </w:p>
    <w:p w:rsidR="005F728F" w:rsidRPr="00082329" w:rsidRDefault="005F728F" w:rsidP="005F728F"/>
    <w:p w:rsidR="005F728F" w:rsidRPr="00082329" w:rsidRDefault="005F728F" w:rsidP="005F728F"/>
    <w:p w:rsidR="005F728F" w:rsidRPr="00082329" w:rsidRDefault="005F728F" w:rsidP="005F728F"/>
    <w:p w:rsidR="005F728F" w:rsidRPr="00082329" w:rsidRDefault="005F728F" w:rsidP="005F728F"/>
    <w:p w:rsidR="005F728F" w:rsidRPr="00082329" w:rsidRDefault="005F728F" w:rsidP="005F728F">
      <w:pPr>
        <w:rPr>
          <w:rFonts w:cs="Calibri"/>
          <w:szCs w:val="20"/>
        </w:rPr>
      </w:pPr>
      <w:r w:rsidRPr="00082329">
        <w:br w:type="page"/>
      </w:r>
    </w:p>
    <w:p w:rsidR="005F728F" w:rsidRPr="00E14783" w:rsidRDefault="00E6250B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F728F" w:rsidRPr="005F728F" w:rsidRDefault="005F728F" w:rsidP="005F7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5F728F">
        <w:rPr>
          <w:rFonts w:ascii="Courier New" w:hAnsi="Courier New" w:cs="Courier New"/>
          <w:b/>
          <w:sz w:val="20"/>
          <w:szCs w:val="20"/>
        </w:rPr>
        <w:t>Блок-схема</w:t>
      </w:r>
    </w:p>
    <w:p w:rsidR="005F728F" w:rsidRPr="007237B2" w:rsidRDefault="005F728F" w:rsidP="005F7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237B2">
        <w:rPr>
          <w:rFonts w:ascii="Courier New" w:hAnsi="Courier New" w:cs="Courier New"/>
          <w:sz w:val="20"/>
          <w:szCs w:val="20"/>
        </w:rPr>
        <w:t>последовательности действий при предоставлении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(──────────────────────────────────)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Обращение заинтересованного лица,│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    </w:t>
      </w:r>
      <w:hyperlink r:id="rId14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2.6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(─────────────────┬────────────────)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\/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┌──────────────────────────────────┐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Прием и регистрация Заявления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│с приложением документов, </w:t>
      </w:r>
      <w:hyperlink r:id="rId15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2.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└─────────────────┬────────────────┘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\/                  ┌─────────────┐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┌────────────────┐   ┌───────────────────────────────┐   │ Подготовка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Межведомственный</w:t>
      </w:r>
      <w:proofErr w:type="gram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│&lt;──┤  Рассмотрение представленных  │   │ уведомления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│запрос, п.3.3.  │   │документов специалистом ___    ├──&gt;│     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        ├──&gt;│о переводе помещения, </w:t>
      </w:r>
      <w:hyperlink r:id="rId16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 │     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│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│   │     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└────────────────┘   └─┬─────────────┬───────────────┘   │  об отказе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│             │                   │ в переводе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┌─────────┘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\/                  │ помещения,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┌────────────┴────────────┐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  </w:t>
      </w:r>
      <w:hyperlink r:id="rId17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│Подготовка и согласование│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│_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│специалистом             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└──────┬──────┘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│проекта распоряжения     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│о переводе     помещения,│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\/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│принятие решения о пере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- 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(─────────────)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│воде (отказе в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перводе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)  │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 Выдача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hyperlink r:id="rId18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4 __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уведомления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└────────────┬────────────┘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заявителю,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        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</w:t>
      </w:r>
      <w:hyperlink r:id="rId19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┌───────────────────────────┐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│_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  Подготовка уведомления</w:t>
      </w:r>
      <w:proofErr w:type="gram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(─────────────)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о переводе помещения,   │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│подписание его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уполномо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-   │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ченным</w:t>
      </w:r>
      <w:proofErr w:type="spellEnd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должностным     │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лицом,                │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регистрация специалистом │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______, </w:t>
      </w:r>
      <w:hyperlink r:id="rId20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    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└────────────┬──────────────┘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(─────────────────────────────)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│Выдача (направление)    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│уведомления </w:t>
      </w:r>
      <w:proofErr w:type="spellStart"/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заявителю,</w:t>
      </w:r>
      <w:hyperlink r:id="rId21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</w:t>
        </w:r>
        <w:proofErr w:type="spellEnd"/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(─────────────────────────────)</w:t>
      </w:r>
    </w:p>
    <w:p w:rsidR="005F728F" w:rsidRPr="005E27C0" w:rsidRDefault="005F728F" w:rsidP="005F7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Pr="00E14783" w:rsidRDefault="00E6250B" w:rsidP="005F728F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5F728F" w:rsidRPr="00E14783" w:rsidRDefault="005F728F" w:rsidP="005F728F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BB69D1">
        <w:rPr>
          <w:rFonts w:ascii="Times New Roman" w:hAnsi="Times New Roman"/>
        </w:rPr>
        <w:t>»</w:t>
      </w:r>
    </w:p>
    <w:p w:rsidR="005F728F" w:rsidRPr="00E14783" w:rsidRDefault="005F728F" w:rsidP="005F728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pStyle w:val="ConsPlusNormal"/>
        <w:jc w:val="center"/>
      </w:pPr>
    </w:p>
    <w:p w:rsidR="005F728F" w:rsidRPr="00082329" w:rsidRDefault="005F728F" w:rsidP="005F728F">
      <w:pPr>
        <w:pStyle w:val="ConsPlusNormal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914B1D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Сообщаем Вам, что на межведомственный запрос (запросы), направленный на основании Вашего заявления о переводе жилого (нежилого) помещения в нежилое (жилое), получен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ответ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об отсутствии 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следующих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документ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ов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 и (или) информации, необходимых для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принятия решения о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перевод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е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жилого (нежилого) помещения в нежилое (жилое) помещение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:</w:t>
      </w:r>
      <w:proofErr w:type="gramEnd"/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1.</w:t>
      </w: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2.</w:t>
      </w: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…  </w:t>
      </w: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Предлагаем Вам </w:t>
      </w:r>
      <w:r>
        <w:rPr>
          <w:rFonts w:ascii="Courier New" w:hAnsi="Courier New" w:cs="Courier New"/>
          <w:sz w:val="20"/>
          <w:szCs w:val="20"/>
        </w:rPr>
        <w:t>самостоятельно</w:t>
      </w:r>
      <w:r w:rsidRPr="00864177">
        <w:rPr>
          <w:rFonts w:ascii="Courier New" w:hAnsi="Courier New" w:cs="Courier New"/>
          <w:sz w:val="20"/>
          <w:szCs w:val="20"/>
        </w:rPr>
        <w:t xml:space="preserve"> представить </w:t>
      </w:r>
      <w:r>
        <w:rPr>
          <w:rFonts w:ascii="Courier New" w:hAnsi="Courier New" w:cs="Courier New"/>
          <w:sz w:val="20"/>
          <w:szCs w:val="20"/>
        </w:rPr>
        <w:t xml:space="preserve">указанные </w:t>
      </w:r>
      <w:r w:rsidRPr="00864177"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ы</w:t>
      </w:r>
      <w:r w:rsidRPr="00864177">
        <w:rPr>
          <w:rFonts w:ascii="Courier New" w:hAnsi="Courier New" w:cs="Courier New"/>
          <w:sz w:val="20"/>
          <w:szCs w:val="20"/>
        </w:rPr>
        <w:t xml:space="preserve">, необходимые для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переводе жилого (нежилого) помещения в нежилое (жилое</w:t>
      </w:r>
      <w:r>
        <w:rPr>
          <w:rFonts w:ascii="Courier New" w:hAnsi="Courier New" w:cs="Courier New"/>
          <w:sz w:val="20"/>
          <w:szCs w:val="20"/>
        </w:rPr>
        <w:t xml:space="preserve">. </w:t>
      </w:r>
      <w:proofErr w:type="gramEnd"/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</w:t>
      </w:r>
      <w:r w:rsidRPr="00864177">
        <w:rPr>
          <w:rFonts w:ascii="Courier New" w:hAnsi="Courier New" w:cs="Courier New"/>
          <w:sz w:val="20"/>
          <w:szCs w:val="20"/>
        </w:rPr>
        <w:t xml:space="preserve">в течение пятнадцати рабочих дней со дня направления </w:t>
      </w:r>
      <w:r>
        <w:rPr>
          <w:rFonts w:ascii="Courier New" w:hAnsi="Courier New" w:cs="Courier New"/>
          <w:sz w:val="20"/>
          <w:szCs w:val="20"/>
        </w:rPr>
        <w:t xml:space="preserve">настоящего </w:t>
      </w:r>
      <w:r w:rsidRPr="00864177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>,</w:t>
      </w:r>
      <w:r w:rsidRPr="00864177">
        <w:rPr>
          <w:rFonts w:ascii="Courier New" w:hAnsi="Courier New" w:cs="Courier New"/>
          <w:sz w:val="20"/>
          <w:szCs w:val="20"/>
        </w:rPr>
        <w:t xml:space="preserve"> в соответствии с частью 1 статьи 2</w:t>
      </w:r>
      <w:r w:rsidRPr="00E22A03">
        <w:rPr>
          <w:rFonts w:ascii="Courier New" w:hAnsi="Courier New" w:cs="Courier New"/>
          <w:sz w:val="20"/>
          <w:szCs w:val="20"/>
        </w:rPr>
        <w:t>7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 w:rsidRPr="00E22A03">
        <w:rPr>
          <w:rFonts w:ascii="Courier New" w:hAnsi="Courier New" w:cs="Courier New"/>
          <w:sz w:val="20"/>
          <w:szCs w:val="20"/>
        </w:rPr>
        <w:t>Жилищного кодекса  Российской Федерации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Вам будет отказано в предоставлении муниципальной услуги по переводу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жилого (нежилого) помещения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>в</w:t>
      </w:r>
      <w:proofErr w:type="gramEnd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нежилое (жилое).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(должность лица                                     (подпись)</w:t>
      </w:r>
      <w:proofErr w:type="gramEnd"/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82329">
        <w:rPr>
          <w:rFonts w:ascii="Courier New" w:hAnsi="Courier New" w:cs="Courier New"/>
          <w:sz w:val="20"/>
          <w:szCs w:val="20"/>
        </w:rPr>
        <w:t>подписавшего</w:t>
      </w:r>
      <w:proofErr w:type="gramEnd"/>
      <w:r w:rsidRPr="00082329"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5F728F" w:rsidRPr="00082329" w:rsidRDefault="005F728F" w:rsidP="005F7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5F728F" w:rsidRDefault="005F728F" w:rsidP="005F728F"/>
    <w:p w:rsidR="005F728F" w:rsidRDefault="005F728F" w:rsidP="005F728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F728F" w:rsidRDefault="005F728F" w:rsidP="005F728F">
      <w:pPr>
        <w:spacing w:after="0" w:line="240" w:lineRule="auto"/>
        <w:ind w:firstLine="567"/>
        <w:jc w:val="center"/>
      </w:pPr>
    </w:p>
    <w:p w:rsidR="00B45496" w:rsidRPr="00E5270F" w:rsidRDefault="00B45496" w:rsidP="005F728F">
      <w:pPr>
        <w:rPr>
          <w:rFonts w:ascii="Times New Roman" w:hAnsi="Times New Roman"/>
          <w:sz w:val="28"/>
          <w:szCs w:val="28"/>
        </w:rPr>
      </w:pPr>
    </w:p>
    <w:sectPr w:rsidR="00B45496" w:rsidRPr="00E5270F" w:rsidSect="005F728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19687" w15:done="0"/>
  <w15:commentEx w15:paraId="4CD8967A" w15:done="0"/>
  <w15:commentEx w15:paraId="2C11B391" w15:done="0"/>
  <w15:commentEx w15:paraId="3E229512" w15:done="0"/>
  <w15:commentEx w15:paraId="4FBDB3BF" w15:done="0"/>
  <w15:commentEx w15:paraId="1F9F07BB" w15:done="0"/>
  <w15:commentEx w15:paraId="32F86441" w15:done="0"/>
  <w15:commentEx w15:paraId="4C9A0057" w15:done="0"/>
  <w15:commentEx w15:paraId="52B6BC9C" w15:done="0"/>
  <w15:commentEx w15:paraId="7E2AEAD9" w15:done="0"/>
  <w15:commentEx w15:paraId="4F8093D9" w15:done="0"/>
  <w15:commentEx w15:paraId="3B35B2FC" w15:done="0"/>
  <w15:commentEx w15:paraId="35DFBF00" w15:done="0"/>
  <w15:commentEx w15:paraId="697B1302" w15:done="0"/>
  <w15:commentEx w15:paraId="3962926C" w15:done="0"/>
  <w15:commentEx w15:paraId="7E2AC16F" w15:done="0"/>
  <w15:commentEx w15:paraId="6B96AD43" w15:done="0"/>
  <w15:commentEx w15:paraId="264D4D3B" w15:done="0"/>
  <w15:commentEx w15:paraId="15DF4D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00" w:rsidRDefault="00551900" w:rsidP="00B951E8">
      <w:pPr>
        <w:spacing w:after="0" w:line="240" w:lineRule="auto"/>
      </w:pPr>
      <w:r>
        <w:separator/>
      </w:r>
    </w:p>
  </w:endnote>
  <w:endnote w:type="continuationSeparator" w:id="0">
    <w:p w:rsidR="00551900" w:rsidRDefault="00551900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0B" w:rsidRDefault="005519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E4D">
      <w:rPr>
        <w:noProof/>
      </w:rPr>
      <w:t>1</w:t>
    </w:r>
    <w:r>
      <w:rPr>
        <w:noProof/>
      </w:rPr>
      <w:fldChar w:fldCharType="end"/>
    </w:r>
  </w:p>
  <w:p w:rsidR="00E6250B" w:rsidRDefault="00E625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00" w:rsidRDefault="00551900" w:rsidP="00B951E8">
      <w:pPr>
        <w:spacing w:after="0" w:line="240" w:lineRule="auto"/>
      </w:pPr>
      <w:r>
        <w:separator/>
      </w:r>
    </w:p>
  </w:footnote>
  <w:footnote w:type="continuationSeparator" w:id="0">
    <w:p w:rsidR="00551900" w:rsidRDefault="00551900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92F030E"/>
    <w:multiLevelType w:val="multilevel"/>
    <w:tmpl w:val="4B94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cs="Times New Roman" w:hint="default"/>
      </w:rPr>
    </w:lvl>
  </w:abstractNum>
  <w:abstractNum w:abstractNumId="1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35"/>
  </w:num>
  <w:num w:numId="4">
    <w:abstractNumId w:val="16"/>
  </w:num>
  <w:num w:numId="5">
    <w:abstractNumId w:val="29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17"/>
  </w:num>
  <w:num w:numId="13">
    <w:abstractNumId w:val="23"/>
  </w:num>
  <w:num w:numId="14">
    <w:abstractNumId w:val="7"/>
  </w:num>
  <w:num w:numId="15">
    <w:abstractNumId w:val="28"/>
  </w:num>
  <w:num w:numId="16">
    <w:abstractNumId w:val="6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8"/>
  </w:num>
  <w:num w:numId="23">
    <w:abstractNumId w:val="31"/>
  </w:num>
  <w:num w:numId="24">
    <w:abstractNumId w:val="3"/>
  </w:num>
  <w:num w:numId="25">
    <w:abstractNumId w:val="1"/>
  </w:num>
  <w:num w:numId="26">
    <w:abstractNumId w:val="24"/>
  </w:num>
  <w:num w:numId="27">
    <w:abstractNumId w:val="18"/>
  </w:num>
  <w:num w:numId="28">
    <w:abstractNumId w:val="21"/>
  </w:num>
  <w:num w:numId="29">
    <w:abstractNumId w:val="34"/>
  </w:num>
  <w:num w:numId="30">
    <w:abstractNumId w:val="12"/>
  </w:num>
  <w:num w:numId="31">
    <w:abstractNumId w:val="36"/>
  </w:num>
  <w:num w:numId="32">
    <w:abstractNumId w:val="0"/>
  </w:num>
  <w:num w:numId="33">
    <w:abstractNumId w:val="19"/>
  </w:num>
  <w:num w:numId="34">
    <w:abstractNumId w:val="25"/>
  </w:num>
  <w:num w:numId="35">
    <w:abstractNumId w:val="37"/>
  </w:num>
  <w:num w:numId="36">
    <w:abstractNumId w:val="14"/>
  </w:num>
  <w:num w:numId="37">
    <w:abstractNumId w:val="2"/>
  </w:num>
  <w:num w:numId="3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12165"/>
    <w:rsid w:val="000149EC"/>
    <w:rsid w:val="00017130"/>
    <w:rsid w:val="00020680"/>
    <w:rsid w:val="000210F2"/>
    <w:rsid w:val="00026916"/>
    <w:rsid w:val="00027827"/>
    <w:rsid w:val="000305E1"/>
    <w:rsid w:val="00031EC3"/>
    <w:rsid w:val="00081CAF"/>
    <w:rsid w:val="000943C3"/>
    <w:rsid w:val="000A01B9"/>
    <w:rsid w:val="000A45D6"/>
    <w:rsid w:val="000A78A6"/>
    <w:rsid w:val="000B3A3C"/>
    <w:rsid w:val="000B5D9A"/>
    <w:rsid w:val="000C12FA"/>
    <w:rsid w:val="000E19B1"/>
    <w:rsid w:val="000E1F64"/>
    <w:rsid w:val="000E42F0"/>
    <w:rsid w:val="000F2E65"/>
    <w:rsid w:val="000F7C87"/>
    <w:rsid w:val="00102F23"/>
    <w:rsid w:val="00103F52"/>
    <w:rsid w:val="00104D2E"/>
    <w:rsid w:val="00111136"/>
    <w:rsid w:val="001272BD"/>
    <w:rsid w:val="00132012"/>
    <w:rsid w:val="00144353"/>
    <w:rsid w:val="00150C4B"/>
    <w:rsid w:val="001538F0"/>
    <w:rsid w:val="00153F56"/>
    <w:rsid w:val="00166B4F"/>
    <w:rsid w:val="00167B3E"/>
    <w:rsid w:val="001708BF"/>
    <w:rsid w:val="00176AFA"/>
    <w:rsid w:val="001770A8"/>
    <w:rsid w:val="00177119"/>
    <w:rsid w:val="00181A2E"/>
    <w:rsid w:val="00184B94"/>
    <w:rsid w:val="0018513C"/>
    <w:rsid w:val="0018519E"/>
    <w:rsid w:val="00186DCF"/>
    <w:rsid w:val="001A1AD9"/>
    <w:rsid w:val="001A3A26"/>
    <w:rsid w:val="001B7643"/>
    <w:rsid w:val="001C53F4"/>
    <w:rsid w:val="001D1B4C"/>
    <w:rsid w:val="001D46B7"/>
    <w:rsid w:val="001E021D"/>
    <w:rsid w:val="001E39DF"/>
    <w:rsid w:val="001E3A80"/>
    <w:rsid w:val="001F0BCE"/>
    <w:rsid w:val="001F1CDA"/>
    <w:rsid w:val="001F6C1E"/>
    <w:rsid w:val="00200E1B"/>
    <w:rsid w:val="00200EF2"/>
    <w:rsid w:val="00205D70"/>
    <w:rsid w:val="00207A10"/>
    <w:rsid w:val="0021366F"/>
    <w:rsid w:val="00223E26"/>
    <w:rsid w:val="002265A8"/>
    <w:rsid w:val="0023757F"/>
    <w:rsid w:val="0024169B"/>
    <w:rsid w:val="0024455C"/>
    <w:rsid w:val="00246DEA"/>
    <w:rsid w:val="00256084"/>
    <w:rsid w:val="002560ED"/>
    <w:rsid w:val="002605AB"/>
    <w:rsid w:val="00260FDF"/>
    <w:rsid w:val="00262C51"/>
    <w:rsid w:val="002652D6"/>
    <w:rsid w:val="00271305"/>
    <w:rsid w:val="0027299E"/>
    <w:rsid w:val="00277DB0"/>
    <w:rsid w:val="00280ABE"/>
    <w:rsid w:val="00280CCD"/>
    <w:rsid w:val="0028648C"/>
    <w:rsid w:val="002874A2"/>
    <w:rsid w:val="00290ADC"/>
    <w:rsid w:val="002954D1"/>
    <w:rsid w:val="002959E1"/>
    <w:rsid w:val="00297FCD"/>
    <w:rsid w:val="002A0616"/>
    <w:rsid w:val="002A0994"/>
    <w:rsid w:val="002A0B95"/>
    <w:rsid w:val="002A2566"/>
    <w:rsid w:val="002A29E3"/>
    <w:rsid w:val="002A2E3B"/>
    <w:rsid w:val="002A5080"/>
    <w:rsid w:val="002A5D7A"/>
    <w:rsid w:val="002A6613"/>
    <w:rsid w:val="002B2EFE"/>
    <w:rsid w:val="002B4F7D"/>
    <w:rsid w:val="002B66E4"/>
    <w:rsid w:val="002B70A2"/>
    <w:rsid w:val="002C2032"/>
    <w:rsid w:val="002C5583"/>
    <w:rsid w:val="002D3A47"/>
    <w:rsid w:val="002E03D4"/>
    <w:rsid w:val="002F78C7"/>
    <w:rsid w:val="0030216F"/>
    <w:rsid w:val="00303899"/>
    <w:rsid w:val="003100E9"/>
    <w:rsid w:val="00311C1A"/>
    <w:rsid w:val="003125FA"/>
    <w:rsid w:val="00326243"/>
    <w:rsid w:val="00330AF2"/>
    <w:rsid w:val="00334397"/>
    <w:rsid w:val="00335BA8"/>
    <w:rsid w:val="00341E64"/>
    <w:rsid w:val="00355B95"/>
    <w:rsid w:val="00360385"/>
    <w:rsid w:val="003646D7"/>
    <w:rsid w:val="003755CB"/>
    <w:rsid w:val="00387CD4"/>
    <w:rsid w:val="00393B28"/>
    <w:rsid w:val="003A22C1"/>
    <w:rsid w:val="003A4CCB"/>
    <w:rsid w:val="003B481A"/>
    <w:rsid w:val="003C3D84"/>
    <w:rsid w:val="003C5E7E"/>
    <w:rsid w:val="003D1BE5"/>
    <w:rsid w:val="003D2A10"/>
    <w:rsid w:val="003D2E0D"/>
    <w:rsid w:val="003D5F8B"/>
    <w:rsid w:val="003E2B7E"/>
    <w:rsid w:val="003F1143"/>
    <w:rsid w:val="003F463F"/>
    <w:rsid w:val="003F6465"/>
    <w:rsid w:val="003F6FD9"/>
    <w:rsid w:val="003F77C9"/>
    <w:rsid w:val="00400F2F"/>
    <w:rsid w:val="004117A8"/>
    <w:rsid w:val="0041497B"/>
    <w:rsid w:val="0041685A"/>
    <w:rsid w:val="00442A6B"/>
    <w:rsid w:val="004456DA"/>
    <w:rsid w:val="00457C9F"/>
    <w:rsid w:val="004615BB"/>
    <w:rsid w:val="0046794F"/>
    <w:rsid w:val="00470068"/>
    <w:rsid w:val="00475398"/>
    <w:rsid w:val="00476C14"/>
    <w:rsid w:val="00480AB5"/>
    <w:rsid w:val="00482FA3"/>
    <w:rsid w:val="0048451F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277D"/>
    <w:rsid w:val="004E3319"/>
    <w:rsid w:val="004E664F"/>
    <w:rsid w:val="004E7F20"/>
    <w:rsid w:val="00506624"/>
    <w:rsid w:val="005149D3"/>
    <w:rsid w:val="00517BC0"/>
    <w:rsid w:val="0052443D"/>
    <w:rsid w:val="00533FE2"/>
    <w:rsid w:val="00534A34"/>
    <w:rsid w:val="00535296"/>
    <w:rsid w:val="00551900"/>
    <w:rsid w:val="005560F3"/>
    <w:rsid w:val="00563ACE"/>
    <w:rsid w:val="00580383"/>
    <w:rsid w:val="0058554B"/>
    <w:rsid w:val="00597B6B"/>
    <w:rsid w:val="00597DB9"/>
    <w:rsid w:val="005A24A9"/>
    <w:rsid w:val="005A36FE"/>
    <w:rsid w:val="005B03FD"/>
    <w:rsid w:val="005B61AB"/>
    <w:rsid w:val="005B7024"/>
    <w:rsid w:val="005C1D70"/>
    <w:rsid w:val="005D49EA"/>
    <w:rsid w:val="005E2286"/>
    <w:rsid w:val="005E7329"/>
    <w:rsid w:val="005F33AA"/>
    <w:rsid w:val="005F5156"/>
    <w:rsid w:val="005F728F"/>
    <w:rsid w:val="006012D4"/>
    <w:rsid w:val="006179C7"/>
    <w:rsid w:val="00617F52"/>
    <w:rsid w:val="00621E0E"/>
    <w:rsid w:val="00622529"/>
    <w:rsid w:val="00624710"/>
    <w:rsid w:val="00635017"/>
    <w:rsid w:val="0063522F"/>
    <w:rsid w:val="00636257"/>
    <w:rsid w:val="006364AC"/>
    <w:rsid w:val="00642D4C"/>
    <w:rsid w:val="006442F7"/>
    <w:rsid w:val="00644E2D"/>
    <w:rsid w:val="006521BE"/>
    <w:rsid w:val="00654AAF"/>
    <w:rsid w:val="00654C1A"/>
    <w:rsid w:val="00661723"/>
    <w:rsid w:val="0066182F"/>
    <w:rsid w:val="00663B97"/>
    <w:rsid w:val="00664F8C"/>
    <w:rsid w:val="00665326"/>
    <w:rsid w:val="00666A55"/>
    <w:rsid w:val="0067773B"/>
    <w:rsid w:val="00680C2D"/>
    <w:rsid w:val="00687A8E"/>
    <w:rsid w:val="00691448"/>
    <w:rsid w:val="006919C7"/>
    <w:rsid w:val="006A043B"/>
    <w:rsid w:val="006A2CA7"/>
    <w:rsid w:val="006B097B"/>
    <w:rsid w:val="006C11D4"/>
    <w:rsid w:val="006C740E"/>
    <w:rsid w:val="006D0343"/>
    <w:rsid w:val="006D4A08"/>
    <w:rsid w:val="006E19EF"/>
    <w:rsid w:val="006E376D"/>
    <w:rsid w:val="006E3D92"/>
    <w:rsid w:val="006E77EC"/>
    <w:rsid w:val="006E79A8"/>
    <w:rsid w:val="006F0628"/>
    <w:rsid w:val="006F0CFC"/>
    <w:rsid w:val="006F47CA"/>
    <w:rsid w:val="006F49E5"/>
    <w:rsid w:val="006F70EF"/>
    <w:rsid w:val="006F72BD"/>
    <w:rsid w:val="007003A3"/>
    <w:rsid w:val="00716D33"/>
    <w:rsid w:val="007260A5"/>
    <w:rsid w:val="00727BF5"/>
    <w:rsid w:val="00727DFF"/>
    <w:rsid w:val="007304AF"/>
    <w:rsid w:val="0073506E"/>
    <w:rsid w:val="00737B29"/>
    <w:rsid w:val="0074136C"/>
    <w:rsid w:val="00743378"/>
    <w:rsid w:val="007510C3"/>
    <w:rsid w:val="00752636"/>
    <w:rsid w:val="00752863"/>
    <w:rsid w:val="0075351D"/>
    <w:rsid w:val="007552D8"/>
    <w:rsid w:val="00756A4F"/>
    <w:rsid w:val="00760782"/>
    <w:rsid w:val="0076763C"/>
    <w:rsid w:val="00767A7E"/>
    <w:rsid w:val="007701ED"/>
    <w:rsid w:val="007735A6"/>
    <w:rsid w:val="00784CF6"/>
    <w:rsid w:val="007907BA"/>
    <w:rsid w:val="00792423"/>
    <w:rsid w:val="00792DD0"/>
    <w:rsid w:val="007A1FFE"/>
    <w:rsid w:val="007A2615"/>
    <w:rsid w:val="007A3724"/>
    <w:rsid w:val="007A5DC1"/>
    <w:rsid w:val="007A6340"/>
    <w:rsid w:val="007C1CA7"/>
    <w:rsid w:val="007C4F88"/>
    <w:rsid w:val="007C67EF"/>
    <w:rsid w:val="007C74AF"/>
    <w:rsid w:val="007D005B"/>
    <w:rsid w:val="007D6D22"/>
    <w:rsid w:val="007E3C62"/>
    <w:rsid w:val="007E687F"/>
    <w:rsid w:val="007E6CC9"/>
    <w:rsid w:val="007E7FF3"/>
    <w:rsid w:val="007F04AB"/>
    <w:rsid w:val="007F2FEE"/>
    <w:rsid w:val="007F679B"/>
    <w:rsid w:val="0080183E"/>
    <w:rsid w:val="00801898"/>
    <w:rsid w:val="0081458E"/>
    <w:rsid w:val="008329CE"/>
    <w:rsid w:val="00833549"/>
    <w:rsid w:val="0083563E"/>
    <w:rsid w:val="0083584B"/>
    <w:rsid w:val="008366B8"/>
    <w:rsid w:val="00846F87"/>
    <w:rsid w:val="00850C71"/>
    <w:rsid w:val="00856005"/>
    <w:rsid w:val="008574A5"/>
    <w:rsid w:val="00862B93"/>
    <w:rsid w:val="008651DE"/>
    <w:rsid w:val="00865B9D"/>
    <w:rsid w:val="0086625F"/>
    <w:rsid w:val="00873A47"/>
    <w:rsid w:val="00877E4D"/>
    <w:rsid w:val="00881961"/>
    <w:rsid w:val="0088249B"/>
    <w:rsid w:val="008957BF"/>
    <w:rsid w:val="0089611E"/>
    <w:rsid w:val="008A1DA9"/>
    <w:rsid w:val="008A4ECC"/>
    <w:rsid w:val="008C0A0C"/>
    <w:rsid w:val="008C2CDF"/>
    <w:rsid w:val="008D13E5"/>
    <w:rsid w:val="008D2244"/>
    <w:rsid w:val="008D37B3"/>
    <w:rsid w:val="008D4B1D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3C3"/>
    <w:rsid w:val="0092148D"/>
    <w:rsid w:val="009246D1"/>
    <w:rsid w:val="00924DEF"/>
    <w:rsid w:val="00926A50"/>
    <w:rsid w:val="00937C1C"/>
    <w:rsid w:val="00941A40"/>
    <w:rsid w:val="009512D1"/>
    <w:rsid w:val="00964C46"/>
    <w:rsid w:val="00983169"/>
    <w:rsid w:val="009852B4"/>
    <w:rsid w:val="00991C7A"/>
    <w:rsid w:val="00992FA5"/>
    <w:rsid w:val="00995E02"/>
    <w:rsid w:val="009A2A01"/>
    <w:rsid w:val="009C6FBB"/>
    <w:rsid w:val="009D345D"/>
    <w:rsid w:val="009F476E"/>
    <w:rsid w:val="00A0272D"/>
    <w:rsid w:val="00A02E24"/>
    <w:rsid w:val="00A10380"/>
    <w:rsid w:val="00A244C5"/>
    <w:rsid w:val="00A33212"/>
    <w:rsid w:val="00A346B2"/>
    <w:rsid w:val="00A37F81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0D14"/>
    <w:rsid w:val="00A91F51"/>
    <w:rsid w:val="00A93401"/>
    <w:rsid w:val="00A9753B"/>
    <w:rsid w:val="00AA3335"/>
    <w:rsid w:val="00AB2914"/>
    <w:rsid w:val="00AD61A0"/>
    <w:rsid w:val="00AD66B4"/>
    <w:rsid w:val="00B00170"/>
    <w:rsid w:val="00B04CA4"/>
    <w:rsid w:val="00B1288C"/>
    <w:rsid w:val="00B12B22"/>
    <w:rsid w:val="00B212D4"/>
    <w:rsid w:val="00B24D47"/>
    <w:rsid w:val="00B30AEE"/>
    <w:rsid w:val="00B402E6"/>
    <w:rsid w:val="00B45496"/>
    <w:rsid w:val="00B47FAE"/>
    <w:rsid w:val="00B54C13"/>
    <w:rsid w:val="00B558BA"/>
    <w:rsid w:val="00B61B6B"/>
    <w:rsid w:val="00B63D7A"/>
    <w:rsid w:val="00B66604"/>
    <w:rsid w:val="00B66BC6"/>
    <w:rsid w:val="00B7174B"/>
    <w:rsid w:val="00B76847"/>
    <w:rsid w:val="00B81FD3"/>
    <w:rsid w:val="00B9187F"/>
    <w:rsid w:val="00B935CB"/>
    <w:rsid w:val="00B951E8"/>
    <w:rsid w:val="00B95F57"/>
    <w:rsid w:val="00B96EC2"/>
    <w:rsid w:val="00BA1C52"/>
    <w:rsid w:val="00BA2BA7"/>
    <w:rsid w:val="00BC69EF"/>
    <w:rsid w:val="00BD4F42"/>
    <w:rsid w:val="00BD6EDA"/>
    <w:rsid w:val="00BE2019"/>
    <w:rsid w:val="00BF1386"/>
    <w:rsid w:val="00BF70D0"/>
    <w:rsid w:val="00BF7763"/>
    <w:rsid w:val="00C01089"/>
    <w:rsid w:val="00C030A5"/>
    <w:rsid w:val="00C0618E"/>
    <w:rsid w:val="00C16251"/>
    <w:rsid w:val="00C1797E"/>
    <w:rsid w:val="00C262B9"/>
    <w:rsid w:val="00C4023B"/>
    <w:rsid w:val="00C454F0"/>
    <w:rsid w:val="00C557D7"/>
    <w:rsid w:val="00C56BBA"/>
    <w:rsid w:val="00C6451B"/>
    <w:rsid w:val="00C6530A"/>
    <w:rsid w:val="00C76412"/>
    <w:rsid w:val="00C97801"/>
    <w:rsid w:val="00CA5533"/>
    <w:rsid w:val="00CA7C78"/>
    <w:rsid w:val="00CC328F"/>
    <w:rsid w:val="00CD0128"/>
    <w:rsid w:val="00CD51C7"/>
    <w:rsid w:val="00CD798F"/>
    <w:rsid w:val="00CD7BFA"/>
    <w:rsid w:val="00CE0F2D"/>
    <w:rsid w:val="00CE1480"/>
    <w:rsid w:val="00CF0A04"/>
    <w:rsid w:val="00CF1561"/>
    <w:rsid w:val="00CF49D5"/>
    <w:rsid w:val="00CF658D"/>
    <w:rsid w:val="00D07DC2"/>
    <w:rsid w:val="00D1349A"/>
    <w:rsid w:val="00D14B86"/>
    <w:rsid w:val="00D155CB"/>
    <w:rsid w:val="00D16C52"/>
    <w:rsid w:val="00D24ED3"/>
    <w:rsid w:val="00D27512"/>
    <w:rsid w:val="00D30A0A"/>
    <w:rsid w:val="00D34834"/>
    <w:rsid w:val="00D42D15"/>
    <w:rsid w:val="00D4578A"/>
    <w:rsid w:val="00D540EF"/>
    <w:rsid w:val="00D5558A"/>
    <w:rsid w:val="00D57F6D"/>
    <w:rsid w:val="00D62BA9"/>
    <w:rsid w:val="00D70E4D"/>
    <w:rsid w:val="00D73314"/>
    <w:rsid w:val="00D76A96"/>
    <w:rsid w:val="00D81755"/>
    <w:rsid w:val="00D82680"/>
    <w:rsid w:val="00D82C68"/>
    <w:rsid w:val="00D86A18"/>
    <w:rsid w:val="00D92C62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362A"/>
    <w:rsid w:val="00DD693E"/>
    <w:rsid w:val="00DD6DF9"/>
    <w:rsid w:val="00DF14D7"/>
    <w:rsid w:val="00E02EE5"/>
    <w:rsid w:val="00E11060"/>
    <w:rsid w:val="00E15F1D"/>
    <w:rsid w:val="00E208B6"/>
    <w:rsid w:val="00E4085C"/>
    <w:rsid w:val="00E4246E"/>
    <w:rsid w:val="00E451B4"/>
    <w:rsid w:val="00E5270F"/>
    <w:rsid w:val="00E54491"/>
    <w:rsid w:val="00E54728"/>
    <w:rsid w:val="00E57DB9"/>
    <w:rsid w:val="00E6250B"/>
    <w:rsid w:val="00E63C45"/>
    <w:rsid w:val="00E64542"/>
    <w:rsid w:val="00E65CF5"/>
    <w:rsid w:val="00E81AE8"/>
    <w:rsid w:val="00E83C5A"/>
    <w:rsid w:val="00E87552"/>
    <w:rsid w:val="00E96A7A"/>
    <w:rsid w:val="00EA1DBD"/>
    <w:rsid w:val="00EA223B"/>
    <w:rsid w:val="00EA4585"/>
    <w:rsid w:val="00EA4AFC"/>
    <w:rsid w:val="00EB4DE7"/>
    <w:rsid w:val="00EB6EC7"/>
    <w:rsid w:val="00EC522E"/>
    <w:rsid w:val="00EC631D"/>
    <w:rsid w:val="00EC66BC"/>
    <w:rsid w:val="00EE2472"/>
    <w:rsid w:val="00EE259F"/>
    <w:rsid w:val="00EE636A"/>
    <w:rsid w:val="00F1050D"/>
    <w:rsid w:val="00F1550D"/>
    <w:rsid w:val="00F15AE7"/>
    <w:rsid w:val="00F172E2"/>
    <w:rsid w:val="00F21D0E"/>
    <w:rsid w:val="00F2232D"/>
    <w:rsid w:val="00F244B6"/>
    <w:rsid w:val="00F25E65"/>
    <w:rsid w:val="00F277A9"/>
    <w:rsid w:val="00F30A36"/>
    <w:rsid w:val="00F33C52"/>
    <w:rsid w:val="00F40CFE"/>
    <w:rsid w:val="00F4593F"/>
    <w:rsid w:val="00F51018"/>
    <w:rsid w:val="00F6617F"/>
    <w:rsid w:val="00F66B0F"/>
    <w:rsid w:val="00F70423"/>
    <w:rsid w:val="00F7061A"/>
    <w:rsid w:val="00F74F31"/>
    <w:rsid w:val="00F853E8"/>
    <w:rsid w:val="00F85605"/>
    <w:rsid w:val="00F94838"/>
    <w:rsid w:val="00FA2B16"/>
    <w:rsid w:val="00FA3FA3"/>
    <w:rsid w:val="00FA57A5"/>
    <w:rsid w:val="00FB0756"/>
    <w:rsid w:val="00FB166A"/>
    <w:rsid w:val="00FB6278"/>
    <w:rsid w:val="00FB6E59"/>
    <w:rsid w:val="00FC6F24"/>
    <w:rsid w:val="00FC75B9"/>
    <w:rsid w:val="00FE1163"/>
    <w:rsid w:val="00FE18D6"/>
    <w:rsid w:val="00FE3361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uiPriority w:val="99"/>
    <w:rsid w:val="00F4593F"/>
    <w:rPr>
      <w:rFonts w:cs="Times New Roman"/>
    </w:rPr>
  </w:style>
  <w:style w:type="character" w:styleId="af4">
    <w:name w:val="Hyperlink"/>
    <w:basedOn w:val="a0"/>
    <w:uiPriority w:val="99"/>
    <w:rsid w:val="00D92C6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F728F"/>
    <w:pPr>
      <w:widowControl w:val="0"/>
      <w:snapToGrid w:val="0"/>
    </w:pPr>
    <w:rPr>
      <w:rFonts w:ascii="Courier New" w:hAnsi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F728F"/>
    <w:rPr>
      <w:rFonts w:ascii="Arial" w:hAnsi="Arial" w:cs="Arial"/>
      <w:sz w:val="20"/>
      <w:szCs w:val="20"/>
    </w:rPr>
  </w:style>
  <w:style w:type="table" w:styleId="af5">
    <w:name w:val="Table Grid"/>
    <w:basedOn w:val="a1"/>
    <w:uiPriority w:val="59"/>
    <w:locked/>
    <w:rsid w:val="005F72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252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2503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4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4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4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64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9841437CD5F1318D226BEF6F6352BFDBAA40C5DA6A71606831A687225FEE4567E285D57762868Cf8v8J" TargetMode="External"/><Relationship Id="rId18" Type="http://schemas.openxmlformats.org/officeDocument/2006/relationships/hyperlink" Target="consultantplus://offline/ref=BCCCBE18D3499032471B9EF994B541A7E787A0C47A38F5E8B4048148DC99E988A2988A3F6CABE68A893B70u6n2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CCBE18D3499032471B9EF994B541A7E787A0C47A38F5E8B4048148DC99E988A2988A3F6CABE68A893B70u6n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9841437CD5F1318D226BEF6F6352BFDBAA40C5DA6A71606831A687225FEE4567E285D572f6v2J" TargetMode="External"/><Relationship Id="rId17" Type="http://schemas.openxmlformats.org/officeDocument/2006/relationships/hyperlink" Target="consultantplus://offline/ref=BCCCBE18D3499032471B9EF994B541A7E787A0C47A38F5E8B4048148DC99E988A2988A3F6CABE68A893B71u6n1L" TargetMode="Externa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CCBE18D3499032471B9EF994B541A7E787A0C47A38F5E8B4048148DC99E988A2988A3F6CABE68A893B76u6n6L" TargetMode="External"/><Relationship Id="rId20" Type="http://schemas.openxmlformats.org/officeDocument/2006/relationships/hyperlink" Target="consultantplus://offline/ref=BCCCBE18D3499032471B9EF994B541A7E787A0C47A38F5E8B4048148DC99E988A2988A3F6CABE68A893B70u6n2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CCBE18D3499032471B9EF994B541A7E787A0C47A38F5E8B4048148DC99E988A2988A3F6CABE68A89387Cu6n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CCCBE18D3499032471B9EF994B541A7E787A0C47A38F5E8B4048148DC99E988A2988A3F6CABE68A893B70u6n2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CCCBE18D3499032471B9EF994B541A7E787A0C47A38F5E8B4048148DC99E988A2988A3F6CABE68A893877u6n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ПР-отдел</cp:lastModifiedBy>
  <cp:revision>7</cp:revision>
  <cp:lastPrinted>2015-11-27T07:30:00Z</cp:lastPrinted>
  <dcterms:created xsi:type="dcterms:W3CDTF">2017-11-23T15:41:00Z</dcterms:created>
  <dcterms:modified xsi:type="dcterms:W3CDTF">2017-12-08T04:49:00Z</dcterms:modified>
</cp:coreProperties>
</file>